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tblPr>
      <w:tblGrid>
        <w:gridCol w:w="4462"/>
        <w:gridCol w:w="4958"/>
      </w:tblGrid>
      <w:tr w:rsidR="00D861C3" w:rsidTr="00CA5B70">
        <w:tc>
          <w:tcPr>
            <w:tcW w:w="9420" w:type="dxa"/>
            <w:gridSpan w:val="2"/>
            <w:tcBorders>
              <w:top w:val="single" w:sz="6" w:space="0" w:color="000000"/>
              <w:left w:val="single" w:sz="6" w:space="0" w:color="000000"/>
              <w:bottom w:val="nil"/>
              <w:right w:val="single" w:sz="6" w:space="0" w:color="000000"/>
            </w:tcBorders>
            <w:hideMark/>
          </w:tcPr>
          <w:p w:rsidR="00D861C3" w:rsidRPr="009038DC" w:rsidRDefault="00D861C3">
            <w:pPr>
              <w:jc w:val="center"/>
              <w:rPr>
                <w:sz w:val="24"/>
                <w:szCs w:val="24"/>
              </w:rPr>
            </w:pPr>
            <w:r w:rsidRPr="009038DC">
              <w:rPr>
                <w:sz w:val="24"/>
                <w:szCs w:val="24"/>
              </w:rPr>
              <w:t>Masarykova základní škola Velký Osek, okres Kolín</w:t>
            </w:r>
          </w:p>
        </w:tc>
      </w:tr>
      <w:tr w:rsidR="00D861C3" w:rsidTr="00CA5B70">
        <w:trPr>
          <w:cantSplit/>
        </w:trPr>
        <w:tc>
          <w:tcPr>
            <w:tcW w:w="9420" w:type="dxa"/>
            <w:gridSpan w:val="2"/>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jc w:val="center"/>
              <w:rPr>
                <w:b/>
                <w:sz w:val="24"/>
                <w:szCs w:val="24"/>
              </w:rPr>
            </w:pPr>
            <w:r w:rsidRPr="009038DC">
              <w:rPr>
                <w:b/>
                <w:sz w:val="24"/>
                <w:szCs w:val="24"/>
              </w:rPr>
              <w:t>Směrnice pro poskytování informací</w:t>
            </w:r>
          </w:p>
        </w:tc>
      </w:tr>
      <w:tr w:rsidR="00D861C3" w:rsidTr="00CA5B70">
        <w:tc>
          <w:tcPr>
            <w:tcW w:w="4462"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rPr>
                <w:sz w:val="24"/>
                <w:szCs w:val="24"/>
              </w:rPr>
            </w:pPr>
            <w:proofErr w:type="spellStart"/>
            <w:proofErr w:type="gramStart"/>
            <w:r w:rsidRPr="009038DC">
              <w:rPr>
                <w:sz w:val="24"/>
                <w:szCs w:val="24"/>
              </w:rPr>
              <w:t>Č.j</w:t>
            </w:r>
            <w:proofErr w:type="spellEnd"/>
            <w:r w:rsidRPr="009038DC">
              <w:rPr>
                <w:sz w:val="24"/>
                <w:szCs w:val="24"/>
              </w:rPr>
              <w:t>.</w:t>
            </w:r>
            <w:proofErr w:type="gramEnd"/>
            <w:r w:rsidRPr="009038DC">
              <w:rPr>
                <w:sz w:val="24"/>
                <w:szCs w:val="24"/>
              </w:rPr>
              <w:t xml:space="preserve">: </w:t>
            </w:r>
            <w:r w:rsidR="003E1EDD" w:rsidRPr="009038DC">
              <w:rPr>
                <w:sz w:val="24"/>
                <w:szCs w:val="24"/>
              </w:rPr>
              <w:t>152/2015</w:t>
            </w:r>
          </w:p>
        </w:tc>
        <w:tc>
          <w:tcPr>
            <w:tcW w:w="4958"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rPr>
                <w:sz w:val="24"/>
                <w:szCs w:val="24"/>
              </w:rPr>
            </w:pPr>
            <w:r w:rsidRPr="009038DC">
              <w:rPr>
                <w:sz w:val="24"/>
                <w:szCs w:val="24"/>
              </w:rPr>
              <w:t xml:space="preserve">   </w:t>
            </w:r>
          </w:p>
        </w:tc>
      </w:tr>
      <w:tr w:rsidR="00D861C3" w:rsidTr="00CA5B70">
        <w:tc>
          <w:tcPr>
            <w:tcW w:w="4462"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rPr>
                <w:sz w:val="24"/>
                <w:szCs w:val="24"/>
              </w:rPr>
            </w:pPr>
            <w:r w:rsidRPr="009038DC">
              <w:rPr>
                <w:sz w:val="24"/>
                <w:szCs w:val="24"/>
              </w:rPr>
              <w:t>Vypracoval:</w:t>
            </w:r>
          </w:p>
        </w:tc>
        <w:tc>
          <w:tcPr>
            <w:tcW w:w="4958"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jc w:val="right"/>
              <w:rPr>
                <w:sz w:val="24"/>
                <w:szCs w:val="24"/>
              </w:rPr>
            </w:pPr>
            <w:r w:rsidRPr="009038DC">
              <w:rPr>
                <w:sz w:val="24"/>
                <w:szCs w:val="24"/>
              </w:rPr>
              <w:t xml:space="preserve">Mgr. Zuzana Strejčková, ředitelka školy </w:t>
            </w:r>
          </w:p>
        </w:tc>
      </w:tr>
      <w:tr w:rsidR="00D861C3" w:rsidTr="00CA5B70">
        <w:tc>
          <w:tcPr>
            <w:tcW w:w="4462"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rPr>
                <w:sz w:val="24"/>
                <w:szCs w:val="24"/>
              </w:rPr>
            </w:pPr>
            <w:r w:rsidRPr="009038DC">
              <w:rPr>
                <w:sz w:val="24"/>
                <w:szCs w:val="24"/>
              </w:rPr>
              <w:t>Schválil:</w:t>
            </w:r>
          </w:p>
        </w:tc>
        <w:tc>
          <w:tcPr>
            <w:tcW w:w="4958"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jc w:val="right"/>
              <w:rPr>
                <w:sz w:val="24"/>
                <w:szCs w:val="24"/>
              </w:rPr>
            </w:pPr>
            <w:r w:rsidRPr="009038DC">
              <w:rPr>
                <w:sz w:val="24"/>
                <w:szCs w:val="24"/>
              </w:rPr>
              <w:t xml:space="preserve">Mgr. Zuzana Strejčková, ředitelka školy </w:t>
            </w:r>
          </w:p>
        </w:tc>
      </w:tr>
      <w:tr w:rsidR="00D861C3" w:rsidTr="00CA5B70">
        <w:tc>
          <w:tcPr>
            <w:tcW w:w="4462" w:type="dxa"/>
            <w:tcBorders>
              <w:top w:val="single" w:sz="6" w:space="0" w:color="000000"/>
              <w:left w:val="single" w:sz="6" w:space="0" w:color="000000"/>
              <w:bottom w:val="single" w:sz="6" w:space="0" w:color="000000"/>
              <w:right w:val="single" w:sz="6" w:space="0" w:color="000000"/>
            </w:tcBorders>
            <w:hideMark/>
          </w:tcPr>
          <w:p w:rsidR="00D861C3" w:rsidRPr="009038DC" w:rsidRDefault="00D861C3">
            <w:pPr>
              <w:spacing w:before="120" w:line="240" w:lineRule="atLeast"/>
              <w:rPr>
                <w:sz w:val="24"/>
                <w:szCs w:val="24"/>
              </w:rPr>
            </w:pPr>
            <w:r w:rsidRPr="009038DC">
              <w:rPr>
                <w:sz w:val="24"/>
                <w:szCs w:val="24"/>
              </w:rPr>
              <w:t>Pedagogická rada projednala dne</w:t>
            </w:r>
          </w:p>
        </w:tc>
        <w:tc>
          <w:tcPr>
            <w:tcW w:w="4958" w:type="dxa"/>
            <w:tcBorders>
              <w:top w:val="single" w:sz="6" w:space="0" w:color="000000"/>
              <w:left w:val="single" w:sz="6" w:space="0" w:color="000000"/>
              <w:bottom w:val="single" w:sz="6" w:space="0" w:color="000000"/>
              <w:right w:val="single" w:sz="6" w:space="0" w:color="000000"/>
            </w:tcBorders>
            <w:hideMark/>
          </w:tcPr>
          <w:p w:rsidR="00D861C3" w:rsidRPr="009038DC" w:rsidRDefault="00CA5B70">
            <w:pPr>
              <w:spacing w:before="120" w:line="240" w:lineRule="atLeast"/>
              <w:rPr>
                <w:sz w:val="24"/>
                <w:szCs w:val="24"/>
              </w:rPr>
            </w:pPr>
            <w:proofErr w:type="gramStart"/>
            <w:r w:rsidRPr="009038DC">
              <w:rPr>
                <w:sz w:val="24"/>
                <w:szCs w:val="24"/>
              </w:rPr>
              <w:t>22.6. 2015</w:t>
            </w:r>
            <w:proofErr w:type="gramEnd"/>
          </w:p>
        </w:tc>
      </w:tr>
      <w:tr w:rsidR="00CA5B70" w:rsidTr="00CA5B70">
        <w:tc>
          <w:tcPr>
            <w:tcW w:w="4462" w:type="dxa"/>
            <w:tcBorders>
              <w:top w:val="single" w:sz="6" w:space="0" w:color="000000"/>
              <w:left w:val="single" w:sz="6" w:space="0" w:color="000000"/>
              <w:bottom w:val="single" w:sz="6" w:space="0" w:color="000000"/>
              <w:right w:val="single" w:sz="6" w:space="0" w:color="000000"/>
            </w:tcBorders>
            <w:hideMark/>
          </w:tcPr>
          <w:p w:rsidR="00CA5B70" w:rsidRPr="009038DC" w:rsidRDefault="00CA5B70" w:rsidP="00672159">
            <w:pPr>
              <w:spacing w:before="120" w:line="240" w:lineRule="atLeast"/>
              <w:rPr>
                <w:sz w:val="24"/>
                <w:szCs w:val="24"/>
              </w:rPr>
            </w:pPr>
            <w:r w:rsidRPr="009038DC">
              <w:rPr>
                <w:sz w:val="24"/>
                <w:szCs w:val="24"/>
              </w:rPr>
              <w:t>Směrnice nabývá platnosti dne:</w:t>
            </w:r>
          </w:p>
        </w:tc>
        <w:tc>
          <w:tcPr>
            <w:tcW w:w="4958" w:type="dxa"/>
            <w:tcBorders>
              <w:top w:val="single" w:sz="6" w:space="0" w:color="000000"/>
              <w:left w:val="single" w:sz="6" w:space="0" w:color="000000"/>
              <w:bottom w:val="single" w:sz="6" w:space="0" w:color="000000"/>
              <w:right w:val="single" w:sz="6" w:space="0" w:color="000000"/>
            </w:tcBorders>
            <w:hideMark/>
          </w:tcPr>
          <w:p w:rsidR="00CA5B70" w:rsidRPr="009038DC" w:rsidRDefault="00CA5B70" w:rsidP="00672159">
            <w:pPr>
              <w:spacing w:before="120" w:line="240" w:lineRule="atLeast"/>
              <w:rPr>
                <w:sz w:val="24"/>
                <w:szCs w:val="24"/>
              </w:rPr>
            </w:pPr>
            <w:proofErr w:type="gramStart"/>
            <w:r w:rsidRPr="009038DC">
              <w:rPr>
                <w:sz w:val="24"/>
                <w:szCs w:val="24"/>
              </w:rPr>
              <w:t>18.5. 2015</w:t>
            </w:r>
            <w:proofErr w:type="gramEnd"/>
          </w:p>
        </w:tc>
      </w:tr>
      <w:tr w:rsidR="00CA5B70" w:rsidTr="00CA5B70">
        <w:tc>
          <w:tcPr>
            <w:tcW w:w="4462" w:type="dxa"/>
            <w:tcBorders>
              <w:top w:val="single" w:sz="6" w:space="0" w:color="000000"/>
              <w:left w:val="single" w:sz="6" w:space="0" w:color="000000"/>
              <w:bottom w:val="single" w:sz="6" w:space="0" w:color="000000"/>
              <w:right w:val="single" w:sz="6" w:space="0" w:color="000000"/>
            </w:tcBorders>
            <w:hideMark/>
          </w:tcPr>
          <w:p w:rsidR="00CA5B70" w:rsidRPr="009038DC" w:rsidRDefault="00CA5B70" w:rsidP="00CA5B70">
            <w:pPr>
              <w:spacing w:before="120" w:line="240" w:lineRule="atLeast"/>
              <w:rPr>
                <w:sz w:val="24"/>
                <w:szCs w:val="24"/>
              </w:rPr>
            </w:pPr>
            <w:r w:rsidRPr="009038DC">
              <w:rPr>
                <w:sz w:val="24"/>
                <w:szCs w:val="24"/>
              </w:rPr>
              <w:t>Směrnice nabývá účinnosti ode dne:</w:t>
            </w:r>
          </w:p>
        </w:tc>
        <w:tc>
          <w:tcPr>
            <w:tcW w:w="4958" w:type="dxa"/>
            <w:tcBorders>
              <w:top w:val="single" w:sz="6" w:space="0" w:color="000000"/>
              <w:left w:val="single" w:sz="6" w:space="0" w:color="000000"/>
              <w:bottom w:val="single" w:sz="6" w:space="0" w:color="000000"/>
              <w:right w:val="single" w:sz="6" w:space="0" w:color="000000"/>
            </w:tcBorders>
            <w:hideMark/>
          </w:tcPr>
          <w:p w:rsidR="00CA5B70" w:rsidRPr="009038DC" w:rsidRDefault="00CA5B70">
            <w:pPr>
              <w:spacing w:before="120" w:line="240" w:lineRule="atLeast"/>
              <w:rPr>
                <w:sz w:val="24"/>
                <w:szCs w:val="24"/>
              </w:rPr>
            </w:pPr>
            <w:proofErr w:type="gramStart"/>
            <w:r w:rsidRPr="009038DC">
              <w:rPr>
                <w:sz w:val="24"/>
                <w:szCs w:val="24"/>
              </w:rPr>
              <w:t>18.5.2015</w:t>
            </w:r>
            <w:proofErr w:type="gramEnd"/>
            <w:r w:rsidRPr="009038DC">
              <w:rPr>
                <w:sz w:val="24"/>
                <w:szCs w:val="24"/>
              </w:rPr>
              <w:t xml:space="preserve">                                                                           </w:t>
            </w:r>
          </w:p>
        </w:tc>
      </w:tr>
      <w:tr w:rsidR="00CA5B70" w:rsidTr="00CA5B70">
        <w:tc>
          <w:tcPr>
            <w:tcW w:w="9420" w:type="dxa"/>
            <w:gridSpan w:val="2"/>
            <w:tcBorders>
              <w:top w:val="single" w:sz="6" w:space="0" w:color="000000"/>
              <w:left w:val="single" w:sz="6" w:space="0" w:color="000000"/>
              <w:bottom w:val="single" w:sz="6" w:space="0" w:color="000000"/>
              <w:right w:val="single" w:sz="6" w:space="0" w:color="000000"/>
            </w:tcBorders>
            <w:hideMark/>
          </w:tcPr>
          <w:p w:rsidR="00CA5B70" w:rsidRPr="009038DC" w:rsidRDefault="00CA5B70">
            <w:pPr>
              <w:rPr>
                <w:sz w:val="24"/>
                <w:szCs w:val="24"/>
              </w:rPr>
            </w:pPr>
            <w:r w:rsidRPr="009038DC">
              <w:rPr>
                <w:sz w:val="24"/>
                <w:szCs w:val="24"/>
              </w:rPr>
              <w:t>Změny ve směrnici jsou prováděny formou číslovaných písemných dodatků, které tvoří součást tohoto předpisu.</w:t>
            </w:r>
          </w:p>
        </w:tc>
      </w:tr>
      <w:tr w:rsidR="00CA5B70" w:rsidTr="00CA5B70">
        <w:tc>
          <w:tcPr>
            <w:tcW w:w="9420" w:type="dxa"/>
            <w:gridSpan w:val="2"/>
            <w:tcBorders>
              <w:top w:val="single" w:sz="6" w:space="0" w:color="000000"/>
              <w:left w:val="single" w:sz="6" w:space="0" w:color="000000"/>
              <w:bottom w:val="single" w:sz="6" w:space="0" w:color="000000"/>
              <w:right w:val="single" w:sz="6" w:space="0" w:color="000000"/>
            </w:tcBorders>
            <w:hideMark/>
          </w:tcPr>
          <w:p w:rsidR="00CA5B70" w:rsidRPr="009038DC" w:rsidRDefault="00CA5B70">
            <w:pPr>
              <w:rPr>
                <w:sz w:val="24"/>
                <w:szCs w:val="24"/>
              </w:rPr>
            </w:pPr>
            <w:r w:rsidRPr="009038DC">
              <w:rPr>
                <w:sz w:val="24"/>
                <w:szCs w:val="24"/>
              </w:rPr>
              <w:t>Spisový znak</w:t>
            </w:r>
            <w:r w:rsidR="00111F07">
              <w:rPr>
                <w:sz w:val="24"/>
                <w:szCs w:val="24"/>
              </w:rPr>
              <w:t xml:space="preserve"> 1.1.3.</w:t>
            </w:r>
          </w:p>
          <w:p w:rsidR="00CA5B70" w:rsidRPr="009038DC" w:rsidRDefault="00CA5B70">
            <w:pPr>
              <w:rPr>
                <w:sz w:val="24"/>
                <w:szCs w:val="24"/>
              </w:rPr>
            </w:pPr>
            <w:r w:rsidRPr="009038DC">
              <w:rPr>
                <w:sz w:val="24"/>
                <w:szCs w:val="24"/>
              </w:rPr>
              <w:t>Skartační znak</w:t>
            </w:r>
            <w:r w:rsidR="009038DC" w:rsidRPr="009038DC">
              <w:rPr>
                <w:sz w:val="24"/>
                <w:szCs w:val="24"/>
              </w:rPr>
              <w:t xml:space="preserve"> A </w:t>
            </w:r>
            <w:r w:rsidR="00111F07">
              <w:rPr>
                <w:sz w:val="24"/>
                <w:szCs w:val="24"/>
              </w:rPr>
              <w:t>10</w:t>
            </w:r>
          </w:p>
        </w:tc>
      </w:tr>
    </w:tbl>
    <w:p w:rsidR="00334950" w:rsidRPr="00334950" w:rsidRDefault="00334950" w:rsidP="00334950">
      <w:pPr>
        <w:pStyle w:val="Zkladntext"/>
        <w:rPr>
          <w:sz w:val="24"/>
          <w:szCs w:val="24"/>
        </w:rPr>
      </w:pPr>
    </w:p>
    <w:p w:rsidR="00334950" w:rsidRPr="00D861C3" w:rsidRDefault="00334950" w:rsidP="00334950">
      <w:pPr>
        <w:rPr>
          <w:b/>
          <w:sz w:val="24"/>
          <w:szCs w:val="24"/>
        </w:rPr>
      </w:pPr>
      <w:r w:rsidRPr="00D861C3">
        <w:rPr>
          <w:b/>
          <w:sz w:val="24"/>
          <w:szCs w:val="24"/>
        </w:rPr>
        <w:t>Obecná ustanovení</w:t>
      </w:r>
    </w:p>
    <w:p w:rsidR="00334950" w:rsidRPr="00334950" w:rsidRDefault="00334950" w:rsidP="00334950">
      <w:pPr>
        <w:rPr>
          <w:sz w:val="24"/>
          <w:szCs w:val="24"/>
        </w:rPr>
      </w:pPr>
    </w:p>
    <w:p w:rsidR="00B16B6D" w:rsidRPr="00334950" w:rsidRDefault="00334950" w:rsidP="00334950">
      <w:pPr>
        <w:rPr>
          <w:sz w:val="24"/>
          <w:szCs w:val="24"/>
        </w:rPr>
      </w:pPr>
      <w:r w:rsidRPr="00334950">
        <w:rPr>
          <w:sz w:val="24"/>
          <w:szCs w:val="24"/>
        </w:rPr>
        <w:t>Na základě ustanovení zákona č. 106/1999 Sb., o svobodném přístupu k informacím vydávám jako statutární orgán školy tuto směrnici. Směrnice je umístěna na webových stránkách školy a na přístupném místě školy. S</w:t>
      </w:r>
      <w:r w:rsidR="00B16B6D" w:rsidRPr="00334950">
        <w:rPr>
          <w:sz w:val="24"/>
          <w:szCs w:val="24"/>
        </w:rPr>
        <w:t xml:space="preserve">měrnice upravuje </w:t>
      </w:r>
      <w:r w:rsidRPr="00334950">
        <w:rPr>
          <w:sz w:val="24"/>
          <w:szCs w:val="24"/>
        </w:rPr>
        <w:t xml:space="preserve">ustanovení </w:t>
      </w:r>
      <w:r w:rsidR="00B16B6D" w:rsidRPr="00334950">
        <w:rPr>
          <w:sz w:val="24"/>
          <w:szCs w:val="24"/>
        </w:rPr>
        <w:t>zákona č. 106/1999 Sb., o svobodném přístupu k informacím</w:t>
      </w:r>
      <w:r w:rsidRPr="00334950">
        <w:rPr>
          <w:sz w:val="24"/>
          <w:szCs w:val="24"/>
        </w:rPr>
        <w:t xml:space="preserve"> na podmínky školy. </w:t>
      </w:r>
      <w:r w:rsidR="00B16B6D" w:rsidRPr="00334950">
        <w:rPr>
          <w:sz w:val="24"/>
          <w:szCs w:val="24"/>
        </w:rPr>
        <w:t xml:space="preserve">Škola je </w:t>
      </w:r>
      <w:r w:rsidRPr="00334950">
        <w:rPr>
          <w:sz w:val="24"/>
          <w:szCs w:val="24"/>
        </w:rPr>
        <w:t xml:space="preserve">podle tohoto zákona </w:t>
      </w:r>
      <w:r w:rsidR="00ED26D7">
        <w:rPr>
          <w:sz w:val="24"/>
          <w:szCs w:val="24"/>
        </w:rPr>
        <w:t xml:space="preserve">povinný </w:t>
      </w:r>
      <w:r w:rsidR="00B16B6D" w:rsidRPr="00334950">
        <w:rPr>
          <w:sz w:val="24"/>
          <w:szCs w:val="24"/>
        </w:rPr>
        <w:t xml:space="preserve">subjekt poskytovat veřejnosti informace vztahující </w:t>
      </w:r>
      <w:r w:rsidRPr="00334950">
        <w:rPr>
          <w:sz w:val="24"/>
          <w:szCs w:val="24"/>
        </w:rPr>
        <w:t>se k jeho působnosti</w:t>
      </w:r>
      <w:r w:rsidR="00B16B6D" w:rsidRPr="00334950">
        <w:rPr>
          <w:sz w:val="24"/>
          <w:szCs w:val="24"/>
        </w:rPr>
        <w:t>.</w:t>
      </w:r>
    </w:p>
    <w:p w:rsidR="00B16B6D" w:rsidRPr="00334950" w:rsidRDefault="00B16B6D">
      <w:pPr>
        <w:pStyle w:val="Prosttext2"/>
        <w:rPr>
          <w:rFonts w:ascii="Times New Roman" w:hAnsi="Times New Roman"/>
          <w:b/>
          <w:sz w:val="24"/>
          <w:szCs w:val="24"/>
        </w:rPr>
      </w:pPr>
    </w:p>
    <w:p w:rsidR="00B16B6D" w:rsidRPr="00334950" w:rsidRDefault="00334950">
      <w:pPr>
        <w:pStyle w:val="Prosttext2"/>
        <w:rPr>
          <w:rFonts w:ascii="Times New Roman" w:hAnsi="Times New Roman"/>
          <w:b/>
          <w:sz w:val="28"/>
        </w:rPr>
      </w:pPr>
      <w:r w:rsidRPr="00334950">
        <w:rPr>
          <w:rFonts w:ascii="Times New Roman" w:hAnsi="Times New Roman"/>
          <w:b/>
          <w:sz w:val="28"/>
        </w:rPr>
        <w:t xml:space="preserve">1. </w:t>
      </w:r>
      <w:r w:rsidR="00B16B6D" w:rsidRPr="00334950">
        <w:rPr>
          <w:rFonts w:ascii="Times New Roman" w:hAnsi="Times New Roman"/>
          <w:b/>
          <w:sz w:val="28"/>
        </w:rPr>
        <w:t>Žadatel</w:t>
      </w:r>
    </w:p>
    <w:p w:rsidR="00B16B6D" w:rsidRDefault="00B16B6D">
      <w:pPr>
        <w:pStyle w:val="Prosttext2"/>
        <w:rPr>
          <w:rFonts w:ascii="Times New Roman" w:hAnsi="Times New Roman"/>
          <w:sz w:val="22"/>
        </w:rPr>
      </w:pPr>
    </w:p>
    <w:p w:rsidR="00B16B6D" w:rsidRDefault="00B16B6D">
      <w:pPr>
        <w:pStyle w:val="Prosttext2"/>
        <w:rPr>
          <w:rFonts w:ascii="Times New Roman" w:hAnsi="Times New Roman"/>
          <w:sz w:val="22"/>
        </w:rPr>
      </w:pPr>
      <w:r>
        <w:rPr>
          <w:rFonts w:ascii="Times New Roman" w:hAnsi="Times New Roman"/>
          <w:sz w:val="22"/>
        </w:rPr>
        <w:t>Žadatelem může být fyzická či právnická osoba, orgán státní správy, která žádá o informaci, bez ohledu na důvod svého zájmu o danou informaci.</w:t>
      </w:r>
    </w:p>
    <w:p w:rsidR="00B16B6D" w:rsidRDefault="00B16B6D">
      <w:pPr>
        <w:pStyle w:val="Prosttext2"/>
        <w:rPr>
          <w:rFonts w:ascii="Times New Roman" w:hAnsi="Times New Roman"/>
          <w:b/>
          <w:sz w:val="22"/>
        </w:rPr>
      </w:pPr>
    </w:p>
    <w:p w:rsidR="00B16B6D" w:rsidRPr="00334950" w:rsidRDefault="00B16B6D">
      <w:pPr>
        <w:pStyle w:val="Prosttext2"/>
        <w:rPr>
          <w:rFonts w:ascii="Times New Roman" w:hAnsi="Times New Roman"/>
          <w:b/>
          <w:sz w:val="28"/>
        </w:rPr>
      </w:pPr>
      <w:r w:rsidRPr="00334950">
        <w:rPr>
          <w:rFonts w:ascii="Times New Roman" w:hAnsi="Times New Roman"/>
          <w:b/>
          <w:sz w:val="28"/>
        </w:rPr>
        <w:t>2. Informace</w:t>
      </w:r>
    </w:p>
    <w:p w:rsidR="00B16B6D" w:rsidRDefault="00B16B6D">
      <w:pPr>
        <w:pStyle w:val="Prosttext2"/>
        <w:rPr>
          <w:rFonts w:ascii="Times New Roman" w:hAnsi="Times New Roman"/>
          <w:sz w:val="22"/>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w:t>
      </w:r>
      <w:r w:rsidRPr="00334950">
        <w:rPr>
          <w:rFonts w:ascii="Times New Roman" w:hAnsi="Times New Roman"/>
          <w:sz w:val="24"/>
          <w:szCs w:val="24"/>
        </w:rPr>
        <w:t xml:space="preserve"> školy poskytuje informace na základě:</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xml:space="preserve">- žádosti nebo </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zveřejněním.</w:t>
      </w:r>
    </w:p>
    <w:p w:rsidR="00334950" w:rsidRPr="00334950" w:rsidRDefault="00334950">
      <w:pPr>
        <w:pStyle w:val="Prosttext2"/>
        <w:ind w:left="284"/>
        <w:rPr>
          <w:rFonts w:ascii="Times New Roman" w:hAnsi="Times New Roman"/>
          <w:sz w:val="24"/>
          <w:szCs w:val="24"/>
        </w:rPr>
      </w:pPr>
    </w:p>
    <w:p w:rsidR="003A6A9E" w:rsidRDefault="00B16B6D">
      <w:pPr>
        <w:pStyle w:val="Prosttext2"/>
        <w:rPr>
          <w:rFonts w:ascii="Times New Roman" w:hAnsi="Times New Roman"/>
          <w:sz w:val="24"/>
          <w:szCs w:val="24"/>
        </w:rPr>
      </w:pPr>
      <w:r w:rsidRPr="00334950">
        <w:rPr>
          <w:rFonts w:ascii="Times New Roman" w:hAnsi="Times New Roman"/>
          <w:sz w:val="24"/>
          <w:szCs w:val="24"/>
        </w:rPr>
        <w:t xml:space="preserve">Informací, kterou je ředitel školy povinen poskytnout, je faktický údaj týkající se otázky </w:t>
      </w:r>
    </w:p>
    <w:p w:rsidR="00B16B6D" w:rsidRPr="00334950" w:rsidRDefault="003A6A9E">
      <w:pPr>
        <w:pStyle w:val="Prosttext2"/>
        <w:rPr>
          <w:rFonts w:ascii="Times New Roman" w:hAnsi="Times New Roman"/>
          <w:sz w:val="24"/>
          <w:szCs w:val="24"/>
        </w:rPr>
      </w:pPr>
      <w:r>
        <w:rPr>
          <w:rFonts w:ascii="Times New Roman" w:hAnsi="Times New Roman"/>
          <w:sz w:val="24"/>
          <w:szCs w:val="24"/>
        </w:rPr>
        <w:t>v působnosti ředitelky</w:t>
      </w:r>
      <w:r w:rsidR="00B16B6D" w:rsidRPr="00334950">
        <w:rPr>
          <w:rFonts w:ascii="Times New Roman" w:hAnsi="Times New Roman"/>
          <w:sz w:val="24"/>
          <w:szCs w:val="24"/>
        </w:rPr>
        <w:t xml:space="preserve"> školy, nikoliv však </w:t>
      </w:r>
      <w:r w:rsidR="00334950" w:rsidRPr="00334950">
        <w:rPr>
          <w:rFonts w:ascii="Times New Roman" w:hAnsi="Times New Roman"/>
          <w:sz w:val="24"/>
          <w:szCs w:val="24"/>
        </w:rPr>
        <w:t xml:space="preserve">subjektivní </w:t>
      </w:r>
      <w:r w:rsidR="00B16B6D" w:rsidRPr="00334950">
        <w:rPr>
          <w:rFonts w:ascii="Times New Roman" w:hAnsi="Times New Roman"/>
          <w:sz w:val="24"/>
          <w:szCs w:val="24"/>
        </w:rPr>
        <w:t>komentář, názor</w:t>
      </w:r>
      <w:r w:rsidR="00334950" w:rsidRPr="00334950">
        <w:rPr>
          <w:rFonts w:ascii="Times New Roman" w:hAnsi="Times New Roman"/>
          <w:sz w:val="24"/>
          <w:szCs w:val="24"/>
        </w:rPr>
        <w:t>,</w:t>
      </w:r>
      <w:r w:rsidR="00B16B6D" w:rsidRPr="00334950">
        <w:rPr>
          <w:rFonts w:ascii="Times New Roman" w:hAnsi="Times New Roman"/>
          <w:sz w:val="24"/>
          <w:szCs w:val="24"/>
        </w:rPr>
        <w:t xml:space="preserve"> výklad právního předpisu apod.</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Zveřejněnou informací je taková informace, která může být vždy znovu vyhledána a získána, zejména vydaná tiskem nebo na jiném nosiči dat umožňujícím zápis a uchování informace, vystavená na úřední desce, </w:t>
      </w:r>
      <w:r w:rsidR="00334950" w:rsidRPr="00334950">
        <w:rPr>
          <w:rFonts w:ascii="Times New Roman" w:hAnsi="Times New Roman"/>
          <w:sz w:val="24"/>
          <w:szCs w:val="24"/>
        </w:rPr>
        <w:t>nebo způsobem umožňující dálkový přístup</w:t>
      </w:r>
      <w:r w:rsidRPr="00334950">
        <w:rPr>
          <w:rFonts w:ascii="Times New Roman" w:hAnsi="Times New Roman"/>
          <w:sz w:val="24"/>
          <w:szCs w:val="24"/>
        </w:rPr>
        <w:t xml:space="preserve"> (w</w:t>
      </w:r>
      <w:r w:rsidR="00334950" w:rsidRPr="00334950">
        <w:rPr>
          <w:rFonts w:ascii="Times New Roman" w:hAnsi="Times New Roman"/>
          <w:sz w:val="24"/>
          <w:szCs w:val="24"/>
        </w:rPr>
        <w:t>ebové</w:t>
      </w:r>
      <w:r w:rsidRPr="00334950">
        <w:rPr>
          <w:rFonts w:ascii="Times New Roman" w:hAnsi="Times New Roman"/>
          <w:sz w:val="24"/>
          <w:szCs w:val="24"/>
        </w:rPr>
        <w:t xml:space="preserve"> st</w:t>
      </w:r>
      <w:r w:rsidR="00334950" w:rsidRPr="00334950">
        <w:rPr>
          <w:rFonts w:ascii="Times New Roman" w:hAnsi="Times New Roman"/>
          <w:sz w:val="24"/>
          <w:szCs w:val="24"/>
        </w:rPr>
        <w:t>r</w:t>
      </w:r>
      <w:r w:rsidRPr="00334950">
        <w:rPr>
          <w:rFonts w:ascii="Times New Roman" w:hAnsi="Times New Roman"/>
          <w:sz w:val="24"/>
          <w:szCs w:val="24"/>
        </w:rPr>
        <w:t>ánky školy).</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Doprovodnou informací je taková informace, která úzce souvisí s požadovanou informací (například údaj o jejím původu, existenci, počtu, důvodu odepření, době, po kterou důvod odepření trvá a kdy bude znovu přezkoumán).</w:t>
      </w:r>
    </w:p>
    <w:p w:rsidR="00B16B6D" w:rsidRDefault="00B16B6D">
      <w:pPr>
        <w:pStyle w:val="Prosttext2"/>
        <w:rPr>
          <w:rFonts w:ascii="Times New Roman" w:hAnsi="Times New Roman"/>
          <w:sz w:val="22"/>
        </w:rPr>
      </w:pPr>
    </w:p>
    <w:p w:rsidR="00B16B6D" w:rsidRDefault="00B16B6D">
      <w:pPr>
        <w:pStyle w:val="Prosttext2"/>
        <w:rPr>
          <w:rFonts w:ascii="Times New Roman" w:hAnsi="Times New Roman"/>
          <w:sz w:val="32"/>
        </w:rPr>
      </w:pPr>
    </w:p>
    <w:p w:rsidR="00B16B6D" w:rsidRPr="00334950" w:rsidRDefault="00B16B6D">
      <w:pPr>
        <w:pStyle w:val="Prosttext2"/>
        <w:rPr>
          <w:rFonts w:ascii="Times New Roman" w:hAnsi="Times New Roman"/>
          <w:b/>
          <w:sz w:val="28"/>
          <w:szCs w:val="28"/>
        </w:rPr>
      </w:pPr>
      <w:r w:rsidRPr="00334950">
        <w:rPr>
          <w:rFonts w:ascii="Times New Roman" w:hAnsi="Times New Roman"/>
          <w:b/>
          <w:sz w:val="28"/>
          <w:szCs w:val="28"/>
        </w:rPr>
        <w:t>3. Poskytované informace</w:t>
      </w:r>
    </w:p>
    <w:p w:rsidR="00B16B6D" w:rsidRDefault="00B16B6D">
      <w:pPr>
        <w:pStyle w:val="Prosttext2"/>
        <w:rPr>
          <w:rFonts w:ascii="Times New Roman" w:hAnsi="Times New Roman"/>
          <w:sz w:val="22"/>
        </w:rPr>
      </w:pPr>
    </w:p>
    <w:p w:rsidR="00B16B6D" w:rsidRDefault="00B16B6D">
      <w:pPr>
        <w:pStyle w:val="Prosttext2"/>
        <w:rPr>
          <w:rFonts w:ascii="Times New Roman" w:hAnsi="Times New Roman"/>
          <w:sz w:val="28"/>
        </w:rPr>
      </w:pPr>
      <w:r>
        <w:rPr>
          <w:rFonts w:ascii="Times New Roman" w:hAnsi="Times New Roman"/>
          <w:sz w:val="28"/>
        </w:rPr>
        <w:t>3.1 Zveřejnění informací</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ED26D7">
        <w:rPr>
          <w:rFonts w:ascii="Times New Roman" w:hAnsi="Times New Roman"/>
          <w:sz w:val="24"/>
          <w:szCs w:val="24"/>
        </w:rPr>
        <w:t>ka</w:t>
      </w:r>
      <w:r w:rsidRPr="00334950">
        <w:rPr>
          <w:rFonts w:ascii="Times New Roman" w:hAnsi="Times New Roman"/>
          <w:sz w:val="24"/>
          <w:szCs w:val="24"/>
        </w:rPr>
        <w:t xml:space="preserve"> školy zveřejní v sídle školy na v</w:t>
      </w:r>
      <w:r w:rsidR="00334950" w:rsidRPr="00334950">
        <w:rPr>
          <w:rFonts w:ascii="Times New Roman" w:hAnsi="Times New Roman"/>
          <w:sz w:val="24"/>
          <w:szCs w:val="24"/>
        </w:rPr>
        <w:t>eřejně</w:t>
      </w:r>
      <w:r w:rsidRPr="00334950">
        <w:rPr>
          <w:rFonts w:ascii="Times New Roman" w:hAnsi="Times New Roman"/>
          <w:sz w:val="24"/>
          <w:szCs w:val="24"/>
        </w:rPr>
        <w:t xml:space="preserve"> přístupném</w:t>
      </w:r>
      <w:r w:rsidR="00ED26D7">
        <w:rPr>
          <w:rFonts w:ascii="Times New Roman" w:hAnsi="Times New Roman"/>
          <w:sz w:val="24"/>
          <w:szCs w:val="24"/>
        </w:rPr>
        <w:t xml:space="preserve"> místě (v ředitelně školy)</w:t>
      </w:r>
      <w:r w:rsidR="00334950" w:rsidRPr="00334950">
        <w:rPr>
          <w:rFonts w:ascii="Times New Roman" w:hAnsi="Times New Roman"/>
          <w:sz w:val="24"/>
          <w:szCs w:val="24"/>
        </w:rPr>
        <w:t xml:space="preserve"> </w:t>
      </w:r>
      <w:r w:rsidRPr="00334950">
        <w:rPr>
          <w:rFonts w:ascii="Times New Roman" w:hAnsi="Times New Roman"/>
          <w:sz w:val="24"/>
          <w:szCs w:val="24"/>
        </w:rPr>
        <w:t>následující informace:</w:t>
      </w:r>
    </w:p>
    <w:p w:rsidR="00B16B6D" w:rsidRPr="00334950" w:rsidRDefault="00B16B6D">
      <w:pPr>
        <w:pStyle w:val="Prosttext1"/>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lastRenderedPageBreak/>
        <w:t>informace o škole a údaje o jme</w:t>
      </w:r>
      <w:r w:rsidR="003A6A9E">
        <w:rPr>
          <w:rFonts w:ascii="Times New Roman" w:hAnsi="Times New Roman"/>
          <w:sz w:val="24"/>
          <w:szCs w:val="24"/>
        </w:rPr>
        <w:t>nování do funkce ředitelky</w:t>
      </w:r>
      <w:r w:rsidR="00334950" w:rsidRPr="00334950">
        <w:rPr>
          <w:rFonts w:ascii="Times New Roman" w:hAnsi="Times New Roman"/>
          <w:sz w:val="24"/>
          <w:szCs w:val="24"/>
        </w:rPr>
        <w:t xml:space="preserve"> školy</w:t>
      </w:r>
      <w:r w:rsidRPr="00334950">
        <w:rPr>
          <w:rFonts w:ascii="Times New Roman" w:hAnsi="Times New Roman"/>
          <w:sz w:val="24"/>
          <w:szCs w:val="24"/>
        </w:rPr>
        <w:t>,</w:t>
      </w:r>
    </w:p>
    <w:p w:rsidR="00B16B6D" w:rsidRPr="00334950" w:rsidRDefault="00B16B6D">
      <w:pPr>
        <w:pStyle w:val="Prosttext1"/>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 xml:space="preserve">vymezení pravomoci a působnosti </w:t>
      </w:r>
      <w:r w:rsidR="003A6A9E">
        <w:rPr>
          <w:rFonts w:ascii="Times New Roman" w:hAnsi="Times New Roman"/>
          <w:sz w:val="24"/>
          <w:szCs w:val="24"/>
        </w:rPr>
        <w:t>ředitelky</w:t>
      </w:r>
      <w:r w:rsidR="00334950" w:rsidRPr="00334950">
        <w:rPr>
          <w:rFonts w:ascii="Times New Roman" w:hAnsi="Times New Roman"/>
          <w:sz w:val="24"/>
          <w:szCs w:val="24"/>
        </w:rPr>
        <w:t xml:space="preserve"> školy,</w:t>
      </w:r>
    </w:p>
    <w:p w:rsidR="00B16B6D" w:rsidRPr="00334950" w:rsidRDefault="00B16B6D">
      <w:pPr>
        <w:pStyle w:val="Prosttext1"/>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 xml:space="preserve">jméno a příjmení </w:t>
      </w:r>
      <w:r w:rsidR="00334950" w:rsidRPr="00334950">
        <w:rPr>
          <w:rFonts w:ascii="Times New Roman" w:hAnsi="Times New Roman"/>
          <w:sz w:val="24"/>
          <w:szCs w:val="24"/>
        </w:rPr>
        <w:t>osoby určené</w:t>
      </w:r>
      <w:r w:rsidRPr="00334950">
        <w:rPr>
          <w:rFonts w:ascii="Times New Roman" w:hAnsi="Times New Roman"/>
          <w:sz w:val="24"/>
          <w:szCs w:val="24"/>
        </w:rPr>
        <w:t xml:space="preserve"> k poskytování informací a příjmení pracovníka pověřeného přijímáním a vyřizován</w:t>
      </w:r>
      <w:r w:rsidR="00334950" w:rsidRPr="00334950">
        <w:rPr>
          <w:rFonts w:ascii="Times New Roman" w:hAnsi="Times New Roman"/>
          <w:sz w:val="24"/>
          <w:szCs w:val="24"/>
        </w:rPr>
        <w:t>ím stížností, podnětů a oznámení</w:t>
      </w:r>
      <w:r w:rsidR="003A6A9E">
        <w:rPr>
          <w:rFonts w:ascii="Times New Roman" w:hAnsi="Times New Roman"/>
          <w:sz w:val="24"/>
          <w:szCs w:val="24"/>
        </w:rPr>
        <w:t xml:space="preserve"> (Mgr. Zuzana Strejčková, ing. Alena Jílková)</w:t>
      </w:r>
    </w:p>
    <w:p w:rsidR="00B16B6D" w:rsidRPr="00334950" w:rsidRDefault="00B16B6D">
      <w:pPr>
        <w:pStyle w:val="Prosttext1"/>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údaje o tom, proti kterým rozhodnutím ředitele školy je přípustné odvolání, ke kterému orgánu, v jaké lhůtě a kde lze odvolání podat,</w:t>
      </w:r>
    </w:p>
    <w:p w:rsidR="00B16B6D" w:rsidRPr="00334950" w:rsidRDefault="00B16B6D">
      <w:pPr>
        <w:pStyle w:val="Prosttext1"/>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postup při vyřizování stížností, oznámení a podnětů,</w:t>
      </w:r>
      <w:r w:rsidR="003A6A9E">
        <w:rPr>
          <w:rFonts w:ascii="Times New Roman" w:hAnsi="Times New Roman"/>
          <w:sz w:val="24"/>
          <w:szCs w:val="24"/>
        </w:rPr>
        <w:t xml:space="preserve"> viz Směrnice vyřizování stížností</w:t>
      </w:r>
    </w:p>
    <w:p w:rsidR="00B16B6D" w:rsidRPr="00334950" w:rsidRDefault="00B16B6D">
      <w:pPr>
        <w:pStyle w:val="Prosttext1"/>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postup při vyřizování žádostí o poskytnutí informace,</w:t>
      </w:r>
    </w:p>
    <w:p w:rsidR="00B16B6D" w:rsidRPr="00334950" w:rsidRDefault="00B16B6D">
      <w:pPr>
        <w:pStyle w:val="Prosttext1"/>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přehled nejdůležitějších předpisů, kterými se ředitel školy při výkonu své působnosti řídí a místo a čas, kde jsou tyto předpisy k nahlédnutí,</w:t>
      </w:r>
    </w:p>
    <w:p w:rsidR="00B16B6D" w:rsidRPr="00334950" w:rsidRDefault="00B16B6D">
      <w:pPr>
        <w:pStyle w:val="Prosttext1"/>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sazebník úhrad za poskytování informací,</w:t>
      </w:r>
    </w:p>
    <w:p w:rsidR="00B16B6D" w:rsidRPr="00334950" w:rsidRDefault="00B16B6D">
      <w:pPr>
        <w:pStyle w:val="Prosttext1"/>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výroční zprávu o činnosti školy za předcházející rok.</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w:t>
      </w:r>
      <w:r w:rsidRPr="00334950">
        <w:rPr>
          <w:rFonts w:ascii="Times New Roman" w:hAnsi="Times New Roman"/>
          <w:sz w:val="24"/>
          <w:szCs w:val="24"/>
        </w:rPr>
        <w:t xml:space="preserve"> školy může zveřejnit uvedené informace také jinými způsoby a může zveřejnit i další informace, které je v souladu se zákonem č.106/1999 Sb. povinen poskytovat.</w:t>
      </w:r>
      <w:r w:rsidR="00334950" w:rsidRPr="00334950">
        <w:rPr>
          <w:rFonts w:ascii="Times New Roman" w:hAnsi="Times New Roman"/>
          <w:sz w:val="24"/>
          <w:szCs w:val="24"/>
        </w:rPr>
        <w:t xml:space="preserve"> Škola</w:t>
      </w:r>
      <w:r w:rsidRPr="00334950">
        <w:rPr>
          <w:rFonts w:ascii="Times New Roman" w:hAnsi="Times New Roman"/>
          <w:sz w:val="24"/>
          <w:szCs w:val="24"/>
        </w:rPr>
        <w:t xml:space="preserve"> umožní pořízení kopií </w:t>
      </w:r>
      <w:r w:rsidR="00334950" w:rsidRPr="00334950">
        <w:rPr>
          <w:rFonts w:ascii="Times New Roman" w:hAnsi="Times New Roman"/>
          <w:sz w:val="24"/>
          <w:szCs w:val="24"/>
        </w:rPr>
        <w:t>uvedených informací.</w:t>
      </w:r>
      <w:r w:rsidRPr="00334950">
        <w:rPr>
          <w:rFonts w:ascii="Times New Roman" w:hAnsi="Times New Roman"/>
          <w:sz w:val="24"/>
          <w:szCs w:val="24"/>
        </w:rPr>
        <w:t xml:space="preserve"> </w:t>
      </w:r>
    </w:p>
    <w:p w:rsidR="00334950" w:rsidRDefault="00334950">
      <w:pPr>
        <w:pStyle w:val="Prosttext2"/>
        <w:rPr>
          <w:rFonts w:ascii="Times New Roman" w:hAnsi="Times New Roman"/>
          <w:sz w:val="22"/>
        </w:rPr>
      </w:pPr>
    </w:p>
    <w:p w:rsidR="00334950" w:rsidRDefault="00334950">
      <w:pPr>
        <w:pStyle w:val="Prosttext2"/>
        <w:rPr>
          <w:rFonts w:ascii="Times New Roman" w:hAnsi="Times New Roman"/>
          <w:sz w:val="22"/>
        </w:rPr>
      </w:pPr>
    </w:p>
    <w:p w:rsidR="00B16B6D" w:rsidRPr="00334950" w:rsidRDefault="00B16B6D">
      <w:pPr>
        <w:pStyle w:val="Prosttext2"/>
        <w:rPr>
          <w:rFonts w:ascii="Times New Roman" w:hAnsi="Times New Roman"/>
          <w:b/>
          <w:sz w:val="28"/>
          <w:szCs w:val="28"/>
        </w:rPr>
      </w:pPr>
      <w:r w:rsidRPr="00334950">
        <w:rPr>
          <w:rFonts w:ascii="Times New Roman" w:hAnsi="Times New Roman"/>
          <w:b/>
          <w:sz w:val="28"/>
          <w:szCs w:val="28"/>
        </w:rPr>
        <w:t>4. Způsob a rozsah zveřejňování informací</w:t>
      </w:r>
    </w:p>
    <w:p w:rsidR="00B16B6D" w:rsidRDefault="00B16B6D">
      <w:pPr>
        <w:pStyle w:val="Prosttext2"/>
        <w:rPr>
          <w:rFonts w:ascii="Times New Roman" w:hAnsi="Times New Roman"/>
          <w:sz w:val="22"/>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Škola zveřejňuje informace těmito způsoby:</w:t>
      </w:r>
    </w:p>
    <w:p w:rsidR="00B16B6D" w:rsidRPr="00334950" w:rsidRDefault="00B16B6D">
      <w:pPr>
        <w:pStyle w:val="Prosttext2"/>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na úřední desce školy,</w:t>
      </w:r>
    </w:p>
    <w:p w:rsidR="00B16B6D" w:rsidRPr="00334950" w:rsidRDefault="00B16B6D">
      <w:pPr>
        <w:pStyle w:val="Prosttext2"/>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v kanceláři školy,</w:t>
      </w:r>
    </w:p>
    <w:p w:rsidR="00B16B6D" w:rsidRPr="00334950" w:rsidRDefault="00B16B6D">
      <w:pPr>
        <w:pStyle w:val="Prosttext2"/>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prostřednictvím osobního jednání se zákonnými zástupci (třídní schůzky),</w:t>
      </w:r>
    </w:p>
    <w:p w:rsidR="00B16B6D" w:rsidRPr="00334950" w:rsidRDefault="00B16B6D">
      <w:pPr>
        <w:pStyle w:val="Prosttext2"/>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na internetových stránkách školy,</w:t>
      </w:r>
    </w:p>
    <w:p w:rsidR="00B16B6D" w:rsidRPr="00334950" w:rsidRDefault="00B16B6D" w:rsidP="00334950">
      <w:pPr>
        <w:pStyle w:val="Prosttext2"/>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prostřednictvím výroční zprávy ředitele školy.</w:t>
      </w:r>
    </w:p>
    <w:p w:rsidR="00B16B6D" w:rsidRDefault="00B16B6D">
      <w:pPr>
        <w:pStyle w:val="Prosttext2"/>
        <w:rPr>
          <w:rFonts w:ascii="Times New Roman" w:hAnsi="Times New Roman"/>
          <w:sz w:val="32"/>
        </w:rPr>
      </w:pPr>
    </w:p>
    <w:p w:rsidR="00334950" w:rsidRDefault="00334950">
      <w:pPr>
        <w:pStyle w:val="Prosttext2"/>
        <w:rPr>
          <w:rFonts w:ascii="Times New Roman" w:hAnsi="Times New Roman"/>
          <w:sz w:val="32"/>
        </w:rPr>
      </w:pPr>
    </w:p>
    <w:p w:rsidR="00B16B6D" w:rsidRPr="00334950" w:rsidRDefault="00B16B6D">
      <w:pPr>
        <w:pStyle w:val="Prosttext2"/>
        <w:rPr>
          <w:rFonts w:ascii="Times New Roman" w:hAnsi="Times New Roman"/>
          <w:b/>
          <w:sz w:val="28"/>
          <w:szCs w:val="28"/>
        </w:rPr>
      </w:pPr>
      <w:r w:rsidRPr="00334950">
        <w:rPr>
          <w:rFonts w:ascii="Times New Roman" w:hAnsi="Times New Roman"/>
          <w:b/>
          <w:sz w:val="28"/>
          <w:szCs w:val="28"/>
        </w:rPr>
        <w:t>5. Omezení práva na poskytnutí informace</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 </w:t>
      </w:r>
    </w:p>
    <w:p w:rsidR="00B16B6D" w:rsidRPr="00334950" w:rsidRDefault="00334950">
      <w:pPr>
        <w:pStyle w:val="Prosttext2"/>
        <w:rPr>
          <w:rFonts w:ascii="Times New Roman" w:hAnsi="Times New Roman"/>
          <w:sz w:val="24"/>
          <w:szCs w:val="24"/>
        </w:rPr>
      </w:pPr>
      <w:r>
        <w:rPr>
          <w:rFonts w:ascii="Times New Roman" w:hAnsi="Times New Roman"/>
          <w:sz w:val="24"/>
          <w:szCs w:val="24"/>
        </w:rPr>
        <w:t xml:space="preserve">Škola </w:t>
      </w:r>
      <w:r w:rsidR="00B16B6D" w:rsidRPr="00334950">
        <w:rPr>
          <w:rFonts w:ascii="Times New Roman" w:hAnsi="Times New Roman"/>
          <w:sz w:val="24"/>
          <w:szCs w:val="24"/>
        </w:rPr>
        <w:t>neposkytne informaci, která</w:t>
      </w:r>
    </w:p>
    <w:p w:rsidR="00B16B6D" w:rsidRPr="00334950" w:rsidRDefault="00B16B6D">
      <w:pPr>
        <w:pStyle w:val="Prosttext2"/>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vypovídá o osobnosti a soukromí fyzické osoby, zejména o jejím rasovém původu, národnosti, politických postojích a členství v politických stranách a hnutích, vztahu k náboženství, o její trestné činnosti, zdraví, sexuálním životě, rodinných příslušnících a majetkových poměrech, pokud tak nestanoví zvláštní zákon nebo s předchozím písemným souhlasem dotčené osoby,</w:t>
      </w:r>
    </w:p>
    <w:p w:rsidR="00B16B6D" w:rsidRPr="00334950" w:rsidRDefault="00B16B6D">
      <w:pPr>
        <w:pStyle w:val="Prosttext2"/>
        <w:numPr>
          <w:ilvl w:val="0"/>
          <w:numId w:val="1"/>
        </w:numPr>
        <w:tabs>
          <w:tab w:val="clear" w:pos="1418"/>
          <w:tab w:val="num" w:pos="851"/>
        </w:tabs>
        <w:ind w:hanging="992"/>
        <w:rPr>
          <w:rFonts w:ascii="Times New Roman" w:hAnsi="Times New Roman"/>
          <w:sz w:val="24"/>
          <w:szCs w:val="24"/>
        </w:rPr>
      </w:pPr>
      <w:r w:rsidRPr="00334950">
        <w:rPr>
          <w:rFonts w:ascii="Times New Roman" w:hAnsi="Times New Roman"/>
          <w:sz w:val="24"/>
          <w:szCs w:val="24"/>
        </w:rPr>
        <w:t>je</w:t>
      </w:r>
      <w:r w:rsidR="00334950" w:rsidRPr="00334950">
        <w:rPr>
          <w:rFonts w:ascii="Times New Roman" w:hAnsi="Times New Roman"/>
          <w:sz w:val="24"/>
          <w:szCs w:val="24"/>
        </w:rPr>
        <w:t xml:space="preserve"> označena za obchodní tajemství</w:t>
      </w:r>
      <w:r w:rsidRPr="00334950">
        <w:rPr>
          <w:rFonts w:ascii="Times New Roman" w:hAnsi="Times New Roman"/>
          <w:sz w:val="24"/>
          <w:szCs w:val="24"/>
        </w:rPr>
        <w:t>,</w:t>
      </w:r>
    </w:p>
    <w:p w:rsidR="00B16B6D" w:rsidRPr="00334950" w:rsidRDefault="00B16B6D">
      <w:pPr>
        <w:pStyle w:val="Prosttext2"/>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byla získána od osoby, které informační povinnost zákon neukládá, pokud nesdělila, že s poskytnutím informace souhlasí,</w:t>
      </w:r>
    </w:p>
    <w:p w:rsidR="00B16B6D" w:rsidRPr="00334950" w:rsidRDefault="00B16B6D">
      <w:pPr>
        <w:pStyle w:val="Prosttext2"/>
        <w:numPr>
          <w:ilvl w:val="0"/>
          <w:numId w:val="1"/>
        </w:numPr>
        <w:tabs>
          <w:tab w:val="clear" w:pos="1418"/>
          <w:tab w:val="num" w:pos="851"/>
        </w:tabs>
        <w:ind w:left="851" w:hanging="425"/>
        <w:rPr>
          <w:rFonts w:ascii="Times New Roman" w:hAnsi="Times New Roman"/>
          <w:sz w:val="24"/>
          <w:szCs w:val="24"/>
        </w:rPr>
      </w:pPr>
      <w:proofErr w:type="gramStart"/>
      <w:r w:rsidRPr="00334950">
        <w:rPr>
          <w:rFonts w:ascii="Times New Roman" w:hAnsi="Times New Roman"/>
          <w:sz w:val="24"/>
          <w:szCs w:val="24"/>
        </w:rPr>
        <w:t>se týká</w:t>
      </w:r>
      <w:proofErr w:type="gramEnd"/>
      <w:r w:rsidRPr="00334950">
        <w:rPr>
          <w:rFonts w:ascii="Times New Roman" w:hAnsi="Times New Roman"/>
          <w:sz w:val="24"/>
          <w:szCs w:val="24"/>
        </w:rPr>
        <w:t xml:space="preserve"> probíhajícího trestního řízení, rozhodovací činnosti soudů nebo jejíž poskytnutí by bylo porušením ochrany duševního vlastnictví</w:t>
      </w:r>
      <w:r w:rsidR="00334950" w:rsidRPr="00334950">
        <w:rPr>
          <w:rFonts w:ascii="Times New Roman" w:hAnsi="Times New Roman"/>
          <w:sz w:val="24"/>
          <w:szCs w:val="24"/>
        </w:rPr>
        <w:t>,</w:t>
      </w:r>
    </w:p>
    <w:p w:rsidR="00B16B6D" w:rsidRPr="00334950" w:rsidRDefault="00B16B6D">
      <w:pPr>
        <w:pStyle w:val="Prosttext2"/>
        <w:numPr>
          <w:ilvl w:val="0"/>
          <w:numId w:val="1"/>
        </w:numPr>
        <w:tabs>
          <w:tab w:val="clear" w:pos="1418"/>
          <w:tab w:val="num" w:pos="851"/>
        </w:tabs>
        <w:ind w:left="851" w:hanging="425"/>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w:t>
      </w:r>
      <w:r w:rsidRPr="00334950">
        <w:rPr>
          <w:rFonts w:ascii="Times New Roman" w:hAnsi="Times New Roman"/>
          <w:sz w:val="24"/>
          <w:szCs w:val="24"/>
        </w:rPr>
        <w:t xml:space="preserve"> školy může omezit poskytnutí informace, pokud se jedná o novou informaci, která vznikla při přípravě rozhodnutí; to platí jen do doby, kdy se příprava ukončí pravomocným rozhodnutím </w:t>
      </w:r>
    </w:p>
    <w:p w:rsidR="00B16B6D" w:rsidRPr="00334950" w:rsidRDefault="00B16B6D">
      <w:pPr>
        <w:pStyle w:val="Prosttext2"/>
        <w:ind w:left="851" w:hanging="425"/>
        <w:rPr>
          <w:rFonts w:ascii="Times New Roman" w:hAnsi="Times New Roman"/>
          <w:sz w:val="24"/>
          <w:szCs w:val="24"/>
        </w:rPr>
      </w:pPr>
      <w:r w:rsidRPr="00334950">
        <w:rPr>
          <w:rFonts w:ascii="Times New Roman" w:hAnsi="Times New Roman"/>
          <w:sz w:val="24"/>
          <w:szCs w:val="24"/>
        </w:rPr>
        <w:t xml:space="preserve"> </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Omezení práva na informace znamená, že ředitel školy poskytne požadované informace včetně doprovodných informací po vyloučení uvedených informací. Odepřít poskytnutí vyloučené informace lze pouze po dobu, po kterou trvá důvod odepření.</w:t>
      </w:r>
    </w:p>
    <w:p w:rsidR="00334950" w:rsidRDefault="00334950">
      <w:pPr>
        <w:pStyle w:val="Prosttext2"/>
        <w:rPr>
          <w:rFonts w:ascii="Times New Roman" w:hAnsi="Times New Roman"/>
          <w:sz w:val="22"/>
        </w:rPr>
      </w:pPr>
    </w:p>
    <w:p w:rsidR="00334950" w:rsidRDefault="00334950">
      <w:pPr>
        <w:pStyle w:val="Prosttext2"/>
        <w:rPr>
          <w:rFonts w:ascii="Times New Roman" w:hAnsi="Times New Roman"/>
          <w:sz w:val="22"/>
        </w:rPr>
      </w:pPr>
    </w:p>
    <w:p w:rsidR="00334950" w:rsidRDefault="00334950">
      <w:pPr>
        <w:pStyle w:val="Prosttext2"/>
        <w:rPr>
          <w:rFonts w:ascii="Times New Roman" w:hAnsi="Times New Roman"/>
          <w:sz w:val="22"/>
        </w:rPr>
      </w:pPr>
    </w:p>
    <w:p w:rsidR="00334950" w:rsidRDefault="00334950">
      <w:pPr>
        <w:pStyle w:val="Prosttext2"/>
        <w:rPr>
          <w:rFonts w:ascii="Times New Roman" w:hAnsi="Times New Roman"/>
          <w:sz w:val="22"/>
        </w:rPr>
      </w:pPr>
    </w:p>
    <w:p w:rsidR="00B16B6D" w:rsidRPr="00334950" w:rsidRDefault="00B16B6D">
      <w:pPr>
        <w:pStyle w:val="Prosttext2"/>
        <w:rPr>
          <w:rFonts w:ascii="Times New Roman" w:hAnsi="Times New Roman"/>
          <w:b/>
          <w:sz w:val="28"/>
          <w:szCs w:val="28"/>
        </w:rPr>
      </w:pPr>
      <w:r w:rsidRPr="00334950">
        <w:rPr>
          <w:rFonts w:ascii="Times New Roman" w:hAnsi="Times New Roman"/>
          <w:b/>
          <w:sz w:val="28"/>
          <w:szCs w:val="28"/>
        </w:rPr>
        <w:t xml:space="preserve"> 6. Vyřizování žádostí o poskytnutí informací</w:t>
      </w:r>
    </w:p>
    <w:p w:rsidR="00B16B6D" w:rsidRDefault="00B16B6D">
      <w:pPr>
        <w:pStyle w:val="Prosttext2"/>
        <w:rPr>
          <w:rFonts w:ascii="Times New Roman" w:hAnsi="Times New Roman"/>
          <w:sz w:val="22"/>
        </w:rPr>
      </w:pPr>
      <w:r>
        <w:rPr>
          <w:rFonts w:ascii="Times New Roman" w:hAnsi="Times New Roman"/>
          <w:sz w:val="22"/>
        </w:rPr>
        <w:t xml:space="preserve"> </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Za přijímání a vyřizování žádostí o poskytnutí informací odpovídá </w:t>
      </w:r>
      <w:r w:rsidR="00334950" w:rsidRPr="00334950">
        <w:rPr>
          <w:rFonts w:ascii="Times New Roman" w:hAnsi="Times New Roman"/>
          <w:sz w:val="24"/>
          <w:szCs w:val="24"/>
        </w:rPr>
        <w:t>pověřená osoba</w:t>
      </w:r>
      <w:r w:rsidRPr="00334950">
        <w:rPr>
          <w:rFonts w:ascii="Times New Roman" w:hAnsi="Times New Roman"/>
          <w:sz w:val="24"/>
          <w:szCs w:val="24"/>
        </w:rPr>
        <w:t>.</w:t>
      </w:r>
      <w:r w:rsidR="003A6A9E">
        <w:rPr>
          <w:rFonts w:ascii="Times New Roman" w:hAnsi="Times New Roman"/>
          <w:sz w:val="24"/>
          <w:szCs w:val="24"/>
        </w:rPr>
        <w:t xml:space="preserve"> - p. Martina Koutová</w:t>
      </w:r>
      <w:r w:rsidRPr="00334950">
        <w:rPr>
          <w:rFonts w:ascii="Times New Roman" w:hAnsi="Times New Roman"/>
          <w:sz w:val="24"/>
          <w:szCs w:val="24"/>
        </w:rPr>
        <w:t xml:space="preserve"> </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Žádost o poskytnutí informace se podává ústně (osobně či telefonicky) nebo písemně (doručená poštou, osobně i jiným způsobem, faxem, elektronickou poštou nebo na jiném nosiči dat).</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Pokud žádost o poskytnutí informace </w:t>
      </w:r>
      <w:proofErr w:type="gramStart"/>
      <w:r w:rsidRPr="00334950">
        <w:rPr>
          <w:rFonts w:ascii="Times New Roman" w:hAnsi="Times New Roman"/>
          <w:sz w:val="24"/>
          <w:szCs w:val="24"/>
        </w:rPr>
        <w:t>směřuje k  poskytnutí</w:t>
      </w:r>
      <w:proofErr w:type="gramEnd"/>
      <w:r w:rsidRPr="00334950">
        <w:rPr>
          <w:rFonts w:ascii="Times New Roman" w:hAnsi="Times New Roman"/>
          <w:sz w:val="24"/>
          <w:szCs w:val="24"/>
        </w:rPr>
        <w:t xml:space="preserve"> zveřejněné informace, může ředitel</w:t>
      </w:r>
      <w:r w:rsidR="003A6A9E">
        <w:rPr>
          <w:rFonts w:ascii="Times New Roman" w:hAnsi="Times New Roman"/>
          <w:sz w:val="24"/>
          <w:szCs w:val="24"/>
        </w:rPr>
        <w:t>ka</w:t>
      </w:r>
      <w:r w:rsidRPr="00334950">
        <w:rPr>
          <w:rFonts w:ascii="Times New Roman" w:hAnsi="Times New Roman"/>
          <w:sz w:val="24"/>
          <w:szCs w:val="24"/>
        </w:rPr>
        <w:t xml:space="preserve"> místo požadované informace sdělit jen údaje umožňující vyhledání a získání zveřejněné informace. </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V případě ústní žádosti tak učiní neprodleně, v případě písemné žádosti nejpozději do 7 dnů ode dne doručení žádosti. Pokud žadatel trvá na přímém poskytnutí informace, musí mu být poskytnuta. </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Není-li žádost vyřízena ústně, poskytne se požadovaná informace písemně, nahlédnutím do spisu (včetně možnosti pořízení kopie) nebo na paměťových mediích.</w:t>
      </w:r>
    </w:p>
    <w:p w:rsidR="00B16B6D" w:rsidRPr="00334950" w:rsidRDefault="00B16B6D">
      <w:pPr>
        <w:pStyle w:val="Prosttext2"/>
        <w:rPr>
          <w:rFonts w:ascii="Times New Roman" w:hAnsi="Times New Roman"/>
          <w:sz w:val="24"/>
          <w:szCs w:val="24"/>
        </w:rPr>
      </w:pPr>
    </w:p>
    <w:p w:rsidR="00B16B6D" w:rsidRDefault="00B16B6D">
      <w:pPr>
        <w:pStyle w:val="Prosttext2"/>
        <w:rPr>
          <w:rFonts w:ascii="Times New Roman" w:hAnsi="Times New Roman"/>
          <w:sz w:val="28"/>
        </w:rPr>
      </w:pPr>
      <w:r>
        <w:rPr>
          <w:rFonts w:ascii="Times New Roman" w:hAnsi="Times New Roman"/>
          <w:sz w:val="28"/>
        </w:rPr>
        <w:t>6.1 Ústní žádost</w:t>
      </w:r>
    </w:p>
    <w:p w:rsidR="00B16B6D" w:rsidRDefault="00B16B6D">
      <w:pPr>
        <w:pStyle w:val="Prosttext2"/>
        <w:rPr>
          <w:rFonts w:ascii="Times New Roman" w:hAnsi="Times New Roman"/>
          <w:sz w:val="22"/>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Ústní žádost lze vyřídit ústně jen s výslovným souhlasem žadatele. Pokud žadatel trvá na písemném vyřízení, vyzve jej ředitel</w:t>
      </w:r>
      <w:r w:rsidR="003A6A9E">
        <w:rPr>
          <w:rFonts w:ascii="Times New Roman" w:hAnsi="Times New Roman"/>
          <w:sz w:val="24"/>
          <w:szCs w:val="24"/>
        </w:rPr>
        <w:t>ka</w:t>
      </w:r>
      <w:r w:rsidRPr="00334950">
        <w:rPr>
          <w:rFonts w:ascii="Times New Roman" w:hAnsi="Times New Roman"/>
          <w:sz w:val="24"/>
          <w:szCs w:val="24"/>
        </w:rPr>
        <w:t xml:space="preserve"> školy k podání žádosti v písemné formě. </w:t>
      </w:r>
    </w:p>
    <w:p w:rsidR="00B16B6D" w:rsidRDefault="00B16B6D">
      <w:pPr>
        <w:pStyle w:val="Prosttext2"/>
        <w:rPr>
          <w:rFonts w:ascii="Times New Roman" w:hAnsi="Times New Roman"/>
          <w:sz w:val="22"/>
        </w:rPr>
      </w:pPr>
      <w:r>
        <w:rPr>
          <w:rFonts w:ascii="Times New Roman" w:hAnsi="Times New Roman"/>
          <w:sz w:val="22"/>
        </w:rPr>
        <w:t xml:space="preserve"> </w:t>
      </w:r>
    </w:p>
    <w:p w:rsidR="00B16B6D" w:rsidRDefault="00B16B6D">
      <w:pPr>
        <w:pStyle w:val="Prosttext2"/>
        <w:rPr>
          <w:rFonts w:ascii="Times New Roman" w:hAnsi="Times New Roman"/>
          <w:sz w:val="28"/>
        </w:rPr>
      </w:pPr>
      <w:r>
        <w:rPr>
          <w:rFonts w:ascii="Times New Roman" w:hAnsi="Times New Roman"/>
          <w:sz w:val="28"/>
        </w:rPr>
        <w:t>6.2 Písemná žádost</w:t>
      </w:r>
    </w:p>
    <w:p w:rsidR="00B16B6D" w:rsidRDefault="00B16B6D">
      <w:pPr>
        <w:pStyle w:val="Prosttext2"/>
        <w:rPr>
          <w:rFonts w:ascii="Times New Roman" w:hAnsi="Times New Roman"/>
          <w:sz w:val="22"/>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Žádost</w:t>
      </w:r>
      <w:r w:rsidR="00334950" w:rsidRPr="00334950">
        <w:rPr>
          <w:rFonts w:ascii="Times New Roman" w:hAnsi="Times New Roman"/>
          <w:sz w:val="24"/>
          <w:szCs w:val="24"/>
        </w:rPr>
        <w:t>i</w:t>
      </w:r>
      <w:r w:rsidRPr="00334950">
        <w:rPr>
          <w:rFonts w:ascii="Times New Roman" w:hAnsi="Times New Roman"/>
          <w:sz w:val="24"/>
          <w:szCs w:val="24"/>
        </w:rPr>
        <w:t xml:space="preserve"> o poskytnutí informací </w:t>
      </w:r>
      <w:r w:rsidR="00334950" w:rsidRPr="00334950">
        <w:rPr>
          <w:rFonts w:ascii="Times New Roman" w:hAnsi="Times New Roman"/>
          <w:sz w:val="24"/>
          <w:szCs w:val="24"/>
        </w:rPr>
        <w:t xml:space="preserve">podané jakoukoli formou jsou přijaty a zaevidovány podatelnou školy. </w:t>
      </w:r>
      <w:r w:rsidRPr="00334950">
        <w:rPr>
          <w:rFonts w:ascii="Times New Roman" w:hAnsi="Times New Roman"/>
          <w:sz w:val="24"/>
          <w:szCs w:val="24"/>
        </w:rPr>
        <w:t>Žádost o poskytnutí již zveřejněné informace (například ve výroční zprávě ředitele školy) se zpravidla vyřídí poskytnutím údajů o zveřejnění.</w:t>
      </w:r>
      <w:r w:rsidR="00334950" w:rsidRPr="00334950">
        <w:rPr>
          <w:rFonts w:ascii="Times New Roman" w:hAnsi="Times New Roman"/>
          <w:sz w:val="24"/>
          <w:szCs w:val="24"/>
        </w:rPr>
        <w:t xml:space="preserve"> </w:t>
      </w:r>
      <w:r w:rsidRPr="00334950">
        <w:rPr>
          <w:rFonts w:ascii="Times New Roman" w:hAnsi="Times New Roman"/>
          <w:sz w:val="24"/>
          <w:szCs w:val="24"/>
        </w:rPr>
        <w:t xml:space="preserve">Pokud není ze žádosti zřejmé, že </w:t>
      </w:r>
      <w:r w:rsidR="00334950" w:rsidRPr="00334950">
        <w:rPr>
          <w:rFonts w:ascii="Times New Roman" w:hAnsi="Times New Roman"/>
          <w:sz w:val="24"/>
          <w:szCs w:val="24"/>
        </w:rPr>
        <w:t xml:space="preserve">je určena škole jako povinnému subjektu </w:t>
      </w:r>
      <w:r w:rsidRPr="00334950">
        <w:rPr>
          <w:rFonts w:ascii="Times New Roman" w:hAnsi="Times New Roman"/>
          <w:sz w:val="24"/>
          <w:szCs w:val="24"/>
        </w:rPr>
        <w:t>nebo není zřejmé, kdo žádost podal, pověřený pracovník ji bez dalšího odloží.</w:t>
      </w:r>
    </w:p>
    <w:p w:rsidR="00B16B6D" w:rsidRPr="00334950" w:rsidRDefault="00B16B6D">
      <w:pPr>
        <w:pStyle w:val="Prosttext2"/>
        <w:rPr>
          <w:rFonts w:ascii="Times New Roman" w:hAnsi="Times New Roman"/>
          <w:sz w:val="24"/>
          <w:szCs w:val="24"/>
        </w:rPr>
      </w:pPr>
    </w:p>
    <w:p w:rsidR="003A6A9E" w:rsidRDefault="00B16B6D">
      <w:pPr>
        <w:pStyle w:val="Prosttext2"/>
        <w:rPr>
          <w:rFonts w:ascii="Times New Roman" w:hAnsi="Times New Roman"/>
          <w:sz w:val="24"/>
          <w:szCs w:val="24"/>
        </w:rPr>
      </w:pPr>
      <w:r w:rsidRPr="00334950">
        <w:rPr>
          <w:rFonts w:ascii="Times New Roman" w:hAnsi="Times New Roman"/>
          <w:sz w:val="24"/>
          <w:szCs w:val="24"/>
        </w:rPr>
        <w:t>Pokud je žádost nesrozumitelná, není zřejmé, jaká informace je požadována nebo je formulována příliš obecně, ředitel</w:t>
      </w:r>
      <w:r w:rsidR="003A6A9E">
        <w:rPr>
          <w:rFonts w:ascii="Times New Roman" w:hAnsi="Times New Roman"/>
          <w:sz w:val="24"/>
          <w:szCs w:val="24"/>
        </w:rPr>
        <w:t>ka</w:t>
      </w:r>
      <w:r w:rsidRPr="00334950">
        <w:rPr>
          <w:rFonts w:ascii="Times New Roman" w:hAnsi="Times New Roman"/>
          <w:sz w:val="24"/>
          <w:szCs w:val="24"/>
        </w:rPr>
        <w:t xml:space="preserve"> vyzve žadatele ve lhůtě do sedmi dnů ode dne doručení žádosti, aby žádost upřesnil. Neupřesní-li žadatel žádost do 30 dnů ode dne doručení výzvy, rozhodne </w:t>
      </w:r>
      <w:r w:rsidR="00334950" w:rsidRPr="00334950">
        <w:rPr>
          <w:rFonts w:ascii="Times New Roman" w:hAnsi="Times New Roman"/>
          <w:sz w:val="24"/>
          <w:szCs w:val="24"/>
        </w:rPr>
        <w:t>pověřená osoba</w:t>
      </w:r>
      <w:r w:rsidRPr="00334950">
        <w:rPr>
          <w:rFonts w:ascii="Times New Roman" w:hAnsi="Times New Roman"/>
          <w:sz w:val="24"/>
          <w:szCs w:val="24"/>
        </w:rPr>
        <w:t xml:space="preserve"> </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o odmítnutí žádosti. </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Pokud je požadovaná i</w:t>
      </w:r>
      <w:r w:rsidR="003A6A9E">
        <w:rPr>
          <w:rFonts w:ascii="Times New Roman" w:hAnsi="Times New Roman"/>
          <w:sz w:val="24"/>
          <w:szCs w:val="24"/>
        </w:rPr>
        <w:t>nformace mimo působnost ředitelky</w:t>
      </w:r>
      <w:r w:rsidRPr="00334950">
        <w:rPr>
          <w:rFonts w:ascii="Times New Roman" w:hAnsi="Times New Roman"/>
          <w:sz w:val="24"/>
          <w:szCs w:val="24"/>
        </w:rPr>
        <w:t xml:space="preserve"> školy</w:t>
      </w:r>
      <w:r w:rsidR="003A6A9E">
        <w:rPr>
          <w:rFonts w:ascii="Times New Roman" w:hAnsi="Times New Roman"/>
          <w:sz w:val="24"/>
          <w:szCs w:val="24"/>
        </w:rPr>
        <w:t xml:space="preserve">, </w:t>
      </w:r>
      <w:r w:rsidRPr="00334950">
        <w:rPr>
          <w:rFonts w:ascii="Times New Roman" w:hAnsi="Times New Roman"/>
          <w:sz w:val="24"/>
          <w:szCs w:val="24"/>
        </w:rPr>
        <w:t>žádost se odloží a odložení žádosti a jeho důvod sdělí do tří dnů žadateli. Ředitel</w:t>
      </w:r>
      <w:r w:rsidR="003A6A9E">
        <w:rPr>
          <w:rFonts w:ascii="Times New Roman" w:hAnsi="Times New Roman"/>
          <w:sz w:val="24"/>
          <w:szCs w:val="24"/>
        </w:rPr>
        <w:t>ka</w:t>
      </w:r>
      <w:r w:rsidRPr="00334950">
        <w:rPr>
          <w:rFonts w:ascii="Times New Roman" w:hAnsi="Times New Roman"/>
          <w:sz w:val="24"/>
          <w:szCs w:val="24"/>
        </w:rPr>
        <w:t xml:space="preserve"> školy nemá za povinnost postoupit žádost příslušnému orgánu.</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w:t>
      </w:r>
      <w:r w:rsidRPr="00334950">
        <w:rPr>
          <w:rFonts w:ascii="Times New Roman" w:hAnsi="Times New Roman"/>
          <w:sz w:val="24"/>
          <w:szCs w:val="24"/>
        </w:rPr>
        <w:t xml:space="preserve"> poskytne žadateli informaci nejpozději do 15 dnů ode dne doručení žádosti, případně ode dne upřesnění žádosti. O formě, ve které bude informace poskytnuta, rozhoduje ředitel.</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Lhůtu 15 dnů může ředitel prodloužit nejvýše o deset </w:t>
      </w:r>
      <w:proofErr w:type="gramStart"/>
      <w:r w:rsidRPr="00334950">
        <w:rPr>
          <w:rFonts w:ascii="Times New Roman" w:hAnsi="Times New Roman"/>
          <w:sz w:val="24"/>
          <w:szCs w:val="24"/>
        </w:rPr>
        <w:t>dní  pouze</w:t>
      </w:r>
      <w:proofErr w:type="gramEnd"/>
      <w:r w:rsidRPr="00334950">
        <w:rPr>
          <w:rFonts w:ascii="Times New Roman" w:hAnsi="Times New Roman"/>
          <w:sz w:val="24"/>
          <w:szCs w:val="24"/>
        </w:rPr>
        <w:t xml:space="preserve"> z následujících důvodů:</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jedná-li se o vyhledání a sběr objemného množství oddělených a odlišných informací požadovaných v jedné žádosti,</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xml:space="preserve">- je-li pro poskytnutí informace nezbytná konzultace s jiným orgánem státní správy. </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 školy je povinna</w:t>
      </w:r>
      <w:r w:rsidRPr="00334950">
        <w:rPr>
          <w:rFonts w:ascii="Times New Roman" w:hAnsi="Times New Roman"/>
          <w:sz w:val="24"/>
          <w:szCs w:val="24"/>
        </w:rPr>
        <w:t xml:space="preserve"> písemně informovat žadatele o prodloužení lhůty a důvodech prodloužení, a to ještě před uplynutím lhůty 15 dnů.</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lastRenderedPageBreak/>
        <w:t>Pokud ředitel školy odmítne zcela nebo zčásti poskytnout žadateli informace, vydá o tom ve lhůtě 15 dnů, případně v řádně prodloužené lhůtě rozhodnutí. Rozhodnutí se nevydává v případě odložení věci.</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Rozhodnutí je správním rozhodnutím ve smyslu zákona a musí obsahovat následující </w:t>
      </w:r>
      <w:proofErr w:type="gramStart"/>
      <w:r w:rsidRPr="00334950">
        <w:rPr>
          <w:rFonts w:ascii="Times New Roman" w:hAnsi="Times New Roman"/>
          <w:sz w:val="24"/>
          <w:szCs w:val="24"/>
        </w:rPr>
        <w:t>náležitosti :</w:t>
      </w:r>
      <w:proofErr w:type="gramEnd"/>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název a sídlo školy,</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číslo jednací a datum vydání rozhodnutí,</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označení žadatele o informaci (jméno a příjmení fyzické osoby, název a sídlo právnické osoby),</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výrok, který obsahuje samotné rozhodnutí o odmítnutí poskytnutí informace požadované žadatelem,</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xml:space="preserve">- odůvodnění, které obsahuje důvod odmítnutí poskytnutí informace, včetně každého omezení práva na informace, s uvedením ustanovení příslušných právních předpisů, </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xml:space="preserve">- poučení o odvolání, které obsahuje poučení o místu, </w:t>
      </w:r>
      <w:proofErr w:type="gramStart"/>
      <w:r w:rsidRPr="00334950">
        <w:rPr>
          <w:rFonts w:ascii="Times New Roman" w:hAnsi="Times New Roman"/>
          <w:sz w:val="24"/>
          <w:szCs w:val="24"/>
        </w:rPr>
        <w:t>formě  a době</w:t>
      </w:r>
      <w:proofErr w:type="gramEnd"/>
      <w:r w:rsidRPr="00334950">
        <w:rPr>
          <w:rFonts w:ascii="Times New Roman" w:hAnsi="Times New Roman"/>
          <w:sz w:val="24"/>
          <w:szCs w:val="24"/>
        </w:rPr>
        <w:t xml:space="preserve"> podání odvolání,</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vlastnoruční podpis ředitele školy s uvedením jména, příjmení a funkce,</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jméno, příjmení a funkce pověřeného pracovníka.</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Rozhodnutí se doručí do vlastních rukou žadatele.</w:t>
      </w:r>
    </w:p>
    <w:p w:rsidR="00B16B6D" w:rsidRPr="00334950" w:rsidRDefault="00B16B6D">
      <w:pPr>
        <w:pStyle w:val="Prosttext2"/>
        <w:rPr>
          <w:rFonts w:ascii="Times New Roman" w:hAnsi="Times New Roman"/>
          <w:sz w:val="24"/>
          <w:szCs w:val="24"/>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Pokud žadatel žádá o poskytnutí více informací, z nichž některé jsou vyloučeny, škola přípustné informace poskytne a souběžně rozhodne o odepření vyloučených informací.</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 xml:space="preserve"> </w:t>
      </w: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w:t>
      </w:r>
      <w:r w:rsidRPr="00334950">
        <w:rPr>
          <w:rFonts w:ascii="Times New Roman" w:hAnsi="Times New Roman"/>
          <w:sz w:val="24"/>
          <w:szCs w:val="24"/>
        </w:rPr>
        <w:t xml:space="preserve"> vede evidenci písemných žádostí o poskytnutí informace. Evidence žádostí obsahuje:</w:t>
      </w:r>
    </w:p>
    <w:p w:rsidR="00B16B6D" w:rsidRPr="00334950" w:rsidRDefault="003A6A9E">
      <w:pPr>
        <w:pStyle w:val="Prosttext2"/>
        <w:ind w:left="284"/>
        <w:rPr>
          <w:rFonts w:ascii="Times New Roman" w:hAnsi="Times New Roman"/>
          <w:sz w:val="24"/>
          <w:szCs w:val="24"/>
        </w:rPr>
      </w:pPr>
      <w:r>
        <w:rPr>
          <w:rFonts w:ascii="Times New Roman" w:hAnsi="Times New Roman"/>
          <w:sz w:val="24"/>
          <w:szCs w:val="24"/>
        </w:rPr>
        <w:t xml:space="preserve">- datum doručení žádosti, věc, </w:t>
      </w:r>
      <w:r w:rsidR="00B16B6D" w:rsidRPr="00334950">
        <w:rPr>
          <w:rFonts w:ascii="Times New Roman" w:hAnsi="Times New Roman"/>
          <w:sz w:val="24"/>
          <w:szCs w:val="24"/>
        </w:rPr>
        <w:t>číslo jednací,</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jméno, příjmení žadatele (název a sídlo), spojení na žadatele,</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způsob, jakým bylo ve věci postupováno a jak byla žádost vyřízena,</w:t>
      </w:r>
    </w:p>
    <w:p w:rsidR="00B16B6D" w:rsidRPr="00334950" w:rsidRDefault="00B16B6D">
      <w:pPr>
        <w:pStyle w:val="Prosttext2"/>
        <w:ind w:left="284"/>
        <w:rPr>
          <w:rFonts w:ascii="Times New Roman" w:hAnsi="Times New Roman"/>
          <w:sz w:val="24"/>
          <w:szCs w:val="24"/>
        </w:rPr>
      </w:pPr>
      <w:r w:rsidRPr="00334950">
        <w:rPr>
          <w:rFonts w:ascii="Times New Roman" w:hAnsi="Times New Roman"/>
          <w:sz w:val="24"/>
          <w:szCs w:val="24"/>
        </w:rPr>
        <w:t>- datum vyřízení žádosti.</w:t>
      </w:r>
    </w:p>
    <w:p w:rsidR="00B16B6D" w:rsidRPr="00334950" w:rsidRDefault="00B16B6D">
      <w:pPr>
        <w:pStyle w:val="Prosttext2"/>
        <w:ind w:left="284"/>
        <w:rPr>
          <w:rFonts w:ascii="Times New Roman" w:hAnsi="Times New Roman"/>
          <w:sz w:val="24"/>
          <w:szCs w:val="24"/>
        </w:rPr>
      </w:pPr>
    </w:p>
    <w:p w:rsidR="00B16B6D" w:rsidRDefault="00B16B6D">
      <w:pPr>
        <w:pStyle w:val="Prosttext2"/>
        <w:rPr>
          <w:rFonts w:ascii="Times New Roman" w:hAnsi="Times New Roman"/>
          <w:sz w:val="22"/>
        </w:rPr>
      </w:pPr>
    </w:p>
    <w:p w:rsidR="00B16B6D" w:rsidRDefault="00B16B6D">
      <w:pPr>
        <w:pStyle w:val="Prosttext2"/>
        <w:rPr>
          <w:rFonts w:ascii="Times New Roman" w:hAnsi="Times New Roman"/>
          <w:sz w:val="22"/>
        </w:rPr>
      </w:pPr>
    </w:p>
    <w:p w:rsidR="00B16B6D" w:rsidRPr="00334950" w:rsidRDefault="00334950">
      <w:pPr>
        <w:pStyle w:val="Prosttext2"/>
        <w:rPr>
          <w:rFonts w:ascii="Times New Roman" w:hAnsi="Times New Roman"/>
          <w:b/>
          <w:sz w:val="28"/>
          <w:szCs w:val="28"/>
        </w:rPr>
      </w:pPr>
      <w:r w:rsidRPr="00334950">
        <w:rPr>
          <w:rFonts w:ascii="Times New Roman" w:hAnsi="Times New Roman"/>
          <w:b/>
          <w:sz w:val="28"/>
          <w:szCs w:val="28"/>
        </w:rPr>
        <w:t>7</w:t>
      </w:r>
      <w:r w:rsidR="00B16B6D" w:rsidRPr="00334950">
        <w:rPr>
          <w:rFonts w:ascii="Times New Roman" w:hAnsi="Times New Roman"/>
          <w:b/>
          <w:sz w:val="28"/>
          <w:szCs w:val="28"/>
        </w:rPr>
        <w:t>.</w:t>
      </w:r>
      <w:r w:rsidR="003A6A9E">
        <w:rPr>
          <w:rFonts w:ascii="Times New Roman" w:hAnsi="Times New Roman"/>
          <w:b/>
          <w:sz w:val="28"/>
          <w:szCs w:val="28"/>
        </w:rPr>
        <w:t xml:space="preserve"> </w:t>
      </w:r>
      <w:r w:rsidR="00072A43">
        <w:rPr>
          <w:rFonts w:ascii="Times New Roman" w:hAnsi="Times New Roman"/>
          <w:b/>
          <w:sz w:val="28"/>
          <w:szCs w:val="28"/>
        </w:rPr>
        <w:t xml:space="preserve">Úhrada nákladů </w:t>
      </w:r>
    </w:p>
    <w:p w:rsidR="00B16B6D" w:rsidRDefault="00B16B6D">
      <w:pPr>
        <w:pStyle w:val="Prosttext2"/>
        <w:rPr>
          <w:rFonts w:ascii="Times New Roman" w:hAnsi="Times New Roman"/>
          <w:sz w:val="22"/>
        </w:rPr>
      </w:pPr>
    </w:p>
    <w:p w:rsidR="00B16B6D" w:rsidRPr="00334950" w:rsidRDefault="00B16B6D">
      <w:pPr>
        <w:pStyle w:val="Prosttext2"/>
        <w:rPr>
          <w:rFonts w:ascii="Times New Roman" w:hAnsi="Times New Roman"/>
          <w:sz w:val="24"/>
          <w:szCs w:val="24"/>
        </w:rPr>
      </w:pPr>
      <w:r w:rsidRPr="00334950">
        <w:rPr>
          <w:rFonts w:ascii="Times New Roman" w:hAnsi="Times New Roman"/>
          <w:sz w:val="24"/>
          <w:szCs w:val="24"/>
        </w:rPr>
        <w:t>Ředitel</w:t>
      </w:r>
      <w:r w:rsidR="003A6A9E">
        <w:rPr>
          <w:rFonts w:ascii="Times New Roman" w:hAnsi="Times New Roman"/>
          <w:sz w:val="24"/>
          <w:szCs w:val="24"/>
        </w:rPr>
        <w:t>ka</w:t>
      </w:r>
      <w:r w:rsidRPr="00334950">
        <w:rPr>
          <w:rFonts w:ascii="Times New Roman" w:hAnsi="Times New Roman"/>
          <w:sz w:val="24"/>
          <w:szCs w:val="24"/>
        </w:rPr>
        <w:t xml:space="preserve"> školy bude požadovat úhradu skutečných nákladů spojených s vyhledáváním informací, pořízením kopií, opatřením technických nosičů dat a s odesláním informací žadateli. Žadateli na jeho žádost potvrdí předpokládanou výši úhrady nákladů. Tento pokyn se nevztahuje na zákonné zástupce žáků, kteří požadují informace o škole (vzdělávací program, učební plány, koncepce školy, organizační struktura) a o výsledcích žáků ve výchovně vzdělávacím procesu. </w:t>
      </w:r>
    </w:p>
    <w:p w:rsidR="00B16B6D" w:rsidRPr="00334950" w:rsidRDefault="00B16B6D">
      <w:pPr>
        <w:pStyle w:val="Prosttext2"/>
        <w:rPr>
          <w:rFonts w:ascii="Times New Roman" w:hAnsi="Times New Roman"/>
          <w:sz w:val="24"/>
          <w:szCs w:val="24"/>
        </w:rPr>
      </w:pPr>
    </w:p>
    <w:p w:rsidR="00334950" w:rsidRPr="00334950" w:rsidRDefault="00334950">
      <w:pPr>
        <w:pStyle w:val="Prosttext2"/>
        <w:rPr>
          <w:rFonts w:ascii="Times New Roman" w:hAnsi="Times New Roman"/>
          <w:sz w:val="24"/>
          <w:szCs w:val="24"/>
        </w:rPr>
      </w:pPr>
    </w:p>
    <w:p w:rsidR="00334950" w:rsidRDefault="00334950">
      <w:pPr>
        <w:pStyle w:val="Prosttext2"/>
        <w:rPr>
          <w:rFonts w:ascii="Times New Roman" w:hAnsi="Times New Roman"/>
          <w:sz w:val="22"/>
        </w:rPr>
      </w:pPr>
    </w:p>
    <w:p w:rsidR="00334950" w:rsidRPr="00334950" w:rsidRDefault="00334950" w:rsidP="00334950">
      <w:pPr>
        <w:pStyle w:val="Nadpis1"/>
        <w:rPr>
          <w:sz w:val="28"/>
          <w:szCs w:val="28"/>
        </w:rPr>
      </w:pPr>
      <w:r w:rsidRPr="00334950">
        <w:rPr>
          <w:sz w:val="28"/>
          <w:szCs w:val="28"/>
        </w:rPr>
        <w:t>8. Sazebník úhrad za poskytování informací</w:t>
      </w:r>
    </w:p>
    <w:p w:rsidR="00334950" w:rsidRDefault="00334950" w:rsidP="00334950">
      <w:pPr>
        <w:rPr>
          <w:sz w:val="22"/>
        </w:rPr>
      </w:pPr>
    </w:p>
    <w:p w:rsidR="00334950" w:rsidRDefault="00334950" w:rsidP="00334950">
      <w:pPr>
        <w:rPr>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37"/>
        <w:gridCol w:w="3969"/>
        <w:gridCol w:w="2303"/>
        <w:gridCol w:w="2303"/>
      </w:tblGrid>
      <w:tr w:rsidR="00334950">
        <w:tc>
          <w:tcPr>
            <w:tcW w:w="637" w:type="dxa"/>
          </w:tcPr>
          <w:p w:rsidR="00334950" w:rsidRDefault="00334950" w:rsidP="00B16B6D">
            <w:pPr>
              <w:rPr>
                <w:sz w:val="28"/>
              </w:rPr>
            </w:pPr>
          </w:p>
        </w:tc>
        <w:tc>
          <w:tcPr>
            <w:tcW w:w="3969" w:type="dxa"/>
          </w:tcPr>
          <w:p w:rsidR="00334950" w:rsidRDefault="00334950" w:rsidP="00B16B6D">
            <w:pPr>
              <w:rPr>
                <w:sz w:val="28"/>
              </w:rPr>
            </w:pPr>
            <w:r>
              <w:rPr>
                <w:sz w:val="28"/>
              </w:rPr>
              <w:t>Poskytování informací</w:t>
            </w:r>
          </w:p>
        </w:tc>
        <w:tc>
          <w:tcPr>
            <w:tcW w:w="2303" w:type="dxa"/>
          </w:tcPr>
          <w:p w:rsidR="00334950" w:rsidRDefault="00334950" w:rsidP="00B16B6D">
            <w:pPr>
              <w:rPr>
                <w:sz w:val="28"/>
              </w:rPr>
            </w:pPr>
            <w:r>
              <w:rPr>
                <w:sz w:val="28"/>
              </w:rPr>
              <w:t>Poznámka</w:t>
            </w:r>
          </w:p>
        </w:tc>
        <w:tc>
          <w:tcPr>
            <w:tcW w:w="2303" w:type="dxa"/>
          </w:tcPr>
          <w:p w:rsidR="00334950" w:rsidRDefault="00334950" w:rsidP="00B16B6D">
            <w:pPr>
              <w:rPr>
                <w:sz w:val="28"/>
              </w:rPr>
            </w:pPr>
            <w:r>
              <w:rPr>
                <w:sz w:val="28"/>
              </w:rPr>
              <w:t>Kč</w:t>
            </w:r>
          </w:p>
        </w:tc>
      </w:tr>
      <w:tr w:rsidR="00334950" w:rsidRPr="00334950">
        <w:tc>
          <w:tcPr>
            <w:tcW w:w="637" w:type="dxa"/>
          </w:tcPr>
          <w:p w:rsidR="00334950" w:rsidRPr="00334950" w:rsidRDefault="00334950" w:rsidP="00B16B6D">
            <w:pPr>
              <w:rPr>
                <w:sz w:val="24"/>
                <w:szCs w:val="24"/>
              </w:rPr>
            </w:pPr>
            <w:r w:rsidRPr="00334950">
              <w:rPr>
                <w:sz w:val="24"/>
                <w:szCs w:val="24"/>
              </w:rPr>
              <w:t>1.</w:t>
            </w:r>
          </w:p>
        </w:tc>
        <w:tc>
          <w:tcPr>
            <w:tcW w:w="3969" w:type="dxa"/>
          </w:tcPr>
          <w:p w:rsidR="00334950" w:rsidRPr="00334950" w:rsidRDefault="00334950" w:rsidP="00B16B6D">
            <w:pPr>
              <w:rPr>
                <w:sz w:val="24"/>
                <w:szCs w:val="24"/>
              </w:rPr>
            </w:pPr>
            <w:r w:rsidRPr="00334950">
              <w:rPr>
                <w:sz w:val="24"/>
                <w:szCs w:val="24"/>
              </w:rPr>
              <w:t>Kopírování na kopírovacích strojích</w:t>
            </w:r>
          </w:p>
        </w:tc>
        <w:tc>
          <w:tcPr>
            <w:tcW w:w="2303" w:type="dxa"/>
          </w:tcPr>
          <w:p w:rsidR="00334950" w:rsidRPr="00334950" w:rsidRDefault="00334950" w:rsidP="00B16B6D">
            <w:pPr>
              <w:rPr>
                <w:sz w:val="24"/>
                <w:szCs w:val="24"/>
              </w:rPr>
            </w:pPr>
            <w:r w:rsidRPr="00334950">
              <w:rPr>
                <w:sz w:val="24"/>
                <w:szCs w:val="24"/>
              </w:rPr>
              <w:t>A4 jednostranné</w:t>
            </w:r>
          </w:p>
        </w:tc>
        <w:tc>
          <w:tcPr>
            <w:tcW w:w="2303" w:type="dxa"/>
          </w:tcPr>
          <w:p w:rsidR="00334950" w:rsidRPr="00334950" w:rsidRDefault="00334950" w:rsidP="00B16B6D">
            <w:pPr>
              <w:rPr>
                <w:sz w:val="24"/>
                <w:szCs w:val="24"/>
              </w:rPr>
            </w:pPr>
            <w:r w:rsidRPr="00334950">
              <w:rPr>
                <w:sz w:val="24"/>
                <w:szCs w:val="24"/>
              </w:rPr>
              <w:t xml:space="preserve">  1,50</w:t>
            </w:r>
          </w:p>
        </w:tc>
      </w:tr>
      <w:tr w:rsidR="00334950" w:rsidRPr="00334950">
        <w:tc>
          <w:tcPr>
            <w:tcW w:w="637" w:type="dxa"/>
          </w:tcPr>
          <w:p w:rsidR="00334950" w:rsidRPr="00334950" w:rsidRDefault="00334950" w:rsidP="00B16B6D">
            <w:pPr>
              <w:rPr>
                <w:sz w:val="24"/>
                <w:szCs w:val="24"/>
              </w:rPr>
            </w:pPr>
          </w:p>
        </w:tc>
        <w:tc>
          <w:tcPr>
            <w:tcW w:w="3969" w:type="dxa"/>
          </w:tcPr>
          <w:p w:rsidR="00334950" w:rsidRPr="00334950" w:rsidRDefault="00334950" w:rsidP="00B16B6D">
            <w:pPr>
              <w:rPr>
                <w:sz w:val="24"/>
                <w:szCs w:val="24"/>
              </w:rPr>
            </w:pPr>
          </w:p>
        </w:tc>
        <w:tc>
          <w:tcPr>
            <w:tcW w:w="2303" w:type="dxa"/>
          </w:tcPr>
          <w:p w:rsidR="00334950" w:rsidRPr="00334950" w:rsidRDefault="00334950" w:rsidP="00B16B6D">
            <w:pPr>
              <w:rPr>
                <w:sz w:val="24"/>
                <w:szCs w:val="24"/>
              </w:rPr>
            </w:pPr>
            <w:r w:rsidRPr="00334950">
              <w:rPr>
                <w:sz w:val="24"/>
                <w:szCs w:val="24"/>
              </w:rPr>
              <w:t>A3 jednostranné</w:t>
            </w:r>
          </w:p>
        </w:tc>
        <w:tc>
          <w:tcPr>
            <w:tcW w:w="2303" w:type="dxa"/>
          </w:tcPr>
          <w:p w:rsidR="00334950" w:rsidRPr="00334950" w:rsidRDefault="00334950" w:rsidP="00B16B6D">
            <w:pPr>
              <w:rPr>
                <w:sz w:val="24"/>
                <w:szCs w:val="24"/>
              </w:rPr>
            </w:pPr>
            <w:r w:rsidRPr="00334950">
              <w:rPr>
                <w:sz w:val="24"/>
                <w:szCs w:val="24"/>
              </w:rPr>
              <w:t xml:space="preserve">  3,00</w:t>
            </w:r>
          </w:p>
        </w:tc>
      </w:tr>
      <w:tr w:rsidR="00334950" w:rsidRPr="00334950">
        <w:tc>
          <w:tcPr>
            <w:tcW w:w="637" w:type="dxa"/>
          </w:tcPr>
          <w:p w:rsidR="00334950" w:rsidRPr="00334950" w:rsidRDefault="00334950" w:rsidP="00B16B6D">
            <w:pPr>
              <w:rPr>
                <w:sz w:val="24"/>
                <w:szCs w:val="24"/>
              </w:rPr>
            </w:pPr>
            <w:r w:rsidRPr="00334950">
              <w:rPr>
                <w:sz w:val="24"/>
                <w:szCs w:val="24"/>
              </w:rPr>
              <w:t>2.</w:t>
            </w:r>
          </w:p>
        </w:tc>
        <w:tc>
          <w:tcPr>
            <w:tcW w:w="3969" w:type="dxa"/>
          </w:tcPr>
          <w:p w:rsidR="00334950" w:rsidRPr="00334950" w:rsidRDefault="00334950" w:rsidP="00B16B6D">
            <w:pPr>
              <w:rPr>
                <w:sz w:val="24"/>
                <w:szCs w:val="24"/>
              </w:rPr>
            </w:pPr>
            <w:r w:rsidRPr="00334950">
              <w:rPr>
                <w:sz w:val="24"/>
                <w:szCs w:val="24"/>
              </w:rPr>
              <w:t xml:space="preserve">Tisk </w:t>
            </w:r>
          </w:p>
        </w:tc>
        <w:tc>
          <w:tcPr>
            <w:tcW w:w="2303" w:type="dxa"/>
          </w:tcPr>
          <w:p w:rsidR="00334950" w:rsidRPr="00334950" w:rsidRDefault="00334950" w:rsidP="00B16B6D">
            <w:pPr>
              <w:rPr>
                <w:sz w:val="24"/>
                <w:szCs w:val="24"/>
              </w:rPr>
            </w:pPr>
            <w:r w:rsidRPr="00334950">
              <w:rPr>
                <w:sz w:val="24"/>
                <w:szCs w:val="24"/>
              </w:rPr>
              <w:t>A4 černobílé</w:t>
            </w:r>
          </w:p>
        </w:tc>
        <w:tc>
          <w:tcPr>
            <w:tcW w:w="2303" w:type="dxa"/>
          </w:tcPr>
          <w:p w:rsidR="00334950" w:rsidRPr="00334950" w:rsidRDefault="00334950" w:rsidP="00B16B6D">
            <w:pPr>
              <w:rPr>
                <w:sz w:val="24"/>
                <w:szCs w:val="24"/>
              </w:rPr>
            </w:pPr>
            <w:r w:rsidRPr="00334950">
              <w:rPr>
                <w:sz w:val="24"/>
                <w:szCs w:val="24"/>
              </w:rPr>
              <w:t xml:space="preserve">  3,00</w:t>
            </w:r>
          </w:p>
        </w:tc>
      </w:tr>
      <w:tr w:rsidR="00334950" w:rsidRPr="00334950">
        <w:tc>
          <w:tcPr>
            <w:tcW w:w="637" w:type="dxa"/>
          </w:tcPr>
          <w:p w:rsidR="00334950" w:rsidRPr="00334950" w:rsidRDefault="00334950" w:rsidP="00B16B6D">
            <w:pPr>
              <w:rPr>
                <w:sz w:val="24"/>
                <w:szCs w:val="24"/>
              </w:rPr>
            </w:pPr>
          </w:p>
        </w:tc>
        <w:tc>
          <w:tcPr>
            <w:tcW w:w="3969" w:type="dxa"/>
          </w:tcPr>
          <w:p w:rsidR="00334950" w:rsidRPr="00334950" w:rsidRDefault="00334950" w:rsidP="00B16B6D">
            <w:pPr>
              <w:rPr>
                <w:sz w:val="24"/>
                <w:szCs w:val="24"/>
              </w:rPr>
            </w:pPr>
          </w:p>
        </w:tc>
        <w:tc>
          <w:tcPr>
            <w:tcW w:w="2303" w:type="dxa"/>
          </w:tcPr>
          <w:p w:rsidR="00334950" w:rsidRPr="00334950" w:rsidRDefault="00334950" w:rsidP="00B16B6D">
            <w:pPr>
              <w:rPr>
                <w:sz w:val="24"/>
                <w:szCs w:val="24"/>
              </w:rPr>
            </w:pPr>
            <w:r w:rsidRPr="00334950">
              <w:rPr>
                <w:sz w:val="24"/>
                <w:szCs w:val="24"/>
              </w:rPr>
              <w:t>A4 barevné</w:t>
            </w:r>
          </w:p>
        </w:tc>
        <w:tc>
          <w:tcPr>
            <w:tcW w:w="2303" w:type="dxa"/>
          </w:tcPr>
          <w:p w:rsidR="00334950" w:rsidRPr="00334950" w:rsidRDefault="00334950" w:rsidP="00B16B6D">
            <w:pPr>
              <w:rPr>
                <w:sz w:val="24"/>
                <w:szCs w:val="24"/>
              </w:rPr>
            </w:pPr>
            <w:r w:rsidRPr="00334950">
              <w:rPr>
                <w:sz w:val="24"/>
                <w:szCs w:val="24"/>
              </w:rPr>
              <w:t>10,00</w:t>
            </w:r>
          </w:p>
        </w:tc>
      </w:tr>
      <w:tr w:rsidR="00334950" w:rsidRPr="00334950">
        <w:tc>
          <w:tcPr>
            <w:tcW w:w="637" w:type="dxa"/>
          </w:tcPr>
          <w:p w:rsidR="00334950" w:rsidRPr="00334950" w:rsidRDefault="00334950" w:rsidP="00B16B6D">
            <w:pPr>
              <w:rPr>
                <w:sz w:val="24"/>
                <w:szCs w:val="24"/>
              </w:rPr>
            </w:pPr>
            <w:r w:rsidRPr="00334950">
              <w:rPr>
                <w:sz w:val="24"/>
                <w:szCs w:val="24"/>
              </w:rPr>
              <w:t>3.</w:t>
            </w:r>
          </w:p>
        </w:tc>
        <w:tc>
          <w:tcPr>
            <w:tcW w:w="3969" w:type="dxa"/>
          </w:tcPr>
          <w:p w:rsidR="00334950" w:rsidRPr="00334950" w:rsidRDefault="00334950" w:rsidP="00B16B6D">
            <w:pPr>
              <w:rPr>
                <w:sz w:val="24"/>
                <w:szCs w:val="24"/>
              </w:rPr>
            </w:pPr>
            <w:r w:rsidRPr="00334950">
              <w:rPr>
                <w:sz w:val="24"/>
                <w:szCs w:val="24"/>
              </w:rPr>
              <w:t>Kopírování na magnetické nosiče</w:t>
            </w:r>
          </w:p>
        </w:tc>
        <w:tc>
          <w:tcPr>
            <w:tcW w:w="2303" w:type="dxa"/>
          </w:tcPr>
          <w:p w:rsidR="00334950" w:rsidRPr="00334950" w:rsidRDefault="00334950" w:rsidP="00B16B6D">
            <w:pPr>
              <w:rPr>
                <w:sz w:val="24"/>
                <w:szCs w:val="24"/>
              </w:rPr>
            </w:pPr>
            <w:r w:rsidRPr="00334950">
              <w:rPr>
                <w:sz w:val="24"/>
                <w:szCs w:val="24"/>
              </w:rPr>
              <w:t>Disketa 3,5”</w:t>
            </w:r>
          </w:p>
        </w:tc>
        <w:tc>
          <w:tcPr>
            <w:tcW w:w="2303" w:type="dxa"/>
          </w:tcPr>
          <w:p w:rsidR="00334950" w:rsidRPr="00334950" w:rsidRDefault="00334950" w:rsidP="00B16B6D">
            <w:pPr>
              <w:rPr>
                <w:sz w:val="24"/>
                <w:szCs w:val="24"/>
              </w:rPr>
            </w:pPr>
            <w:r w:rsidRPr="00334950">
              <w:rPr>
                <w:sz w:val="24"/>
                <w:szCs w:val="24"/>
              </w:rPr>
              <w:t>20,00</w:t>
            </w:r>
          </w:p>
        </w:tc>
      </w:tr>
      <w:tr w:rsidR="00334950" w:rsidRPr="00334950">
        <w:tc>
          <w:tcPr>
            <w:tcW w:w="637" w:type="dxa"/>
          </w:tcPr>
          <w:p w:rsidR="00334950" w:rsidRPr="00334950" w:rsidRDefault="00334950" w:rsidP="00B16B6D">
            <w:pPr>
              <w:rPr>
                <w:sz w:val="24"/>
                <w:szCs w:val="24"/>
              </w:rPr>
            </w:pPr>
          </w:p>
        </w:tc>
        <w:tc>
          <w:tcPr>
            <w:tcW w:w="3969" w:type="dxa"/>
          </w:tcPr>
          <w:p w:rsidR="00334950" w:rsidRPr="00334950" w:rsidRDefault="00334950" w:rsidP="00B16B6D">
            <w:pPr>
              <w:rPr>
                <w:sz w:val="24"/>
                <w:szCs w:val="24"/>
              </w:rPr>
            </w:pPr>
          </w:p>
        </w:tc>
        <w:tc>
          <w:tcPr>
            <w:tcW w:w="2303" w:type="dxa"/>
          </w:tcPr>
          <w:p w:rsidR="00334950" w:rsidRPr="00334950" w:rsidRDefault="00334950" w:rsidP="00B16B6D">
            <w:pPr>
              <w:rPr>
                <w:sz w:val="24"/>
                <w:szCs w:val="24"/>
              </w:rPr>
            </w:pPr>
            <w:r w:rsidRPr="00334950">
              <w:rPr>
                <w:sz w:val="24"/>
                <w:szCs w:val="24"/>
              </w:rPr>
              <w:t>CD</w:t>
            </w:r>
          </w:p>
        </w:tc>
        <w:tc>
          <w:tcPr>
            <w:tcW w:w="2303" w:type="dxa"/>
          </w:tcPr>
          <w:p w:rsidR="00334950" w:rsidRPr="00334950" w:rsidRDefault="00334950" w:rsidP="00B16B6D">
            <w:pPr>
              <w:rPr>
                <w:sz w:val="24"/>
                <w:szCs w:val="24"/>
              </w:rPr>
            </w:pPr>
            <w:r w:rsidRPr="00334950">
              <w:rPr>
                <w:sz w:val="24"/>
                <w:szCs w:val="24"/>
              </w:rPr>
              <w:t>50,00</w:t>
            </w:r>
          </w:p>
        </w:tc>
      </w:tr>
      <w:tr w:rsidR="00334950" w:rsidRPr="00334950">
        <w:tc>
          <w:tcPr>
            <w:tcW w:w="637" w:type="dxa"/>
          </w:tcPr>
          <w:p w:rsidR="00334950" w:rsidRPr="00334950" w:rsidRDefault="00334950" w:rsidP="00B16B6D">
            <w:pPr>
              <w:rPr>
                <w:sz w:val="24"/>
                <w:szCs w:val="24"/>
              </w:rPr>
            </w:pPr>
            <w:r w:rsidRPr="00334950">
              <w:rPr>
                <w:sz w:val="24"/>
                <w:szCs w:val="24"/>
              </w:rPr>
              <w:t>4.</w:t>
            </w:r>
          </w:p>
        </w:tc>
        <w:tc>
          <w:tcPr>
            <w:tcW w:w="3969" w:type="dxa"/>
          </w:tcPr>
          <w:p w:rsidR="00334950" w:rsidRPr="00334950" w:rsidRDefault="00334950" w:rsidP="00B16B6D">
            <w:pPr>
              <w:rPr>
                <w:sz w:val="24"/>
                <w:szCs w:val="24"/>
              </w:rPr>
            </w:pPr>
            <w:r w:rsidRPr="00334950">
              <w:rPr>
                <w:sz w:val="24"/>
                <w:szCs w:val="24"/>
              </w:rPr>
              <w:t>Telekomunikační poplatky</w:t>
            </w:r>
          </w:p>
        </w:tc>
        <w:tc>
          <w:tcPr>
            <w:tcW w:w="2303" w:type="dxa"/>
          </w:tcPr>
          <w:p w:rsidR="00334950" w:rsidRPr="00334950" w:rsidRDefault="00334950" w:rsidP="00B16B6D">
            <w:pPr>
              <w:rPr>
                <w:sz w:val="24"/>
                <w:szCs w:val="24"/>
              </w:rPr>
            </w:pPr>
            <w:r w:rsidRPr="00334950">
              <w:rPr>
                <w:sz w:val="24"/>
                <w:szCs w:val="24"/>
              </w:rPr>
              <w:t>Meziměstské</w:t>
            </w:r>
          </w:p>
        </w:tc>
        <w:tc>
          <w:tcPr>
            <w:tcW w:w="2303" w:type="dxa"/>
          </w:tcPr>
          <w:p w:rsidR="00334950" w:rsidRPr="00334950" w:rsidRDefault="00334950" w:rsidP="00B16B6D">
            <w:pPr>
              <w:rPr>
                <w:sz w:val="24"/>
                <w:szCs w:val="24"/>
              </w:rPr>
            </w:pPr>
            <w:r w:rsidRPr="00334950">
              <w:rPr>
                <w:sz w:val="24"/>
                <w:szCs w:val="24"/>
              </w:rPr>
              <w:t xml:space="preserve">Dle platných tarifů </w:t>
            </w:r>
          </w:p>
        </w:tc>
      </w:tr>
      <w:tr w:rsidR="00334950" w:rsidRPr="00334950">
        <w:tc>
          <w:tcPr>
            <w:tcW w:w="637" w:type="dxa"/>
          </w:tcPr>
          <w:p w:rsidR="00334950" w:rsidRPr="00334950" w:rsidRDefault="00334950" w:rsidP="00B16B6D">
            <w:pPr>
              <w:rPr>
                <w:sz w:val="24"/>
                <w:szCs w:val="24"/>
              </w:rPr>
            </w:pPr>
            <w:r w:rsidRPr="00334950">
              <w:rPr>
                <w:sz w:val="24"/>
                <w:szCs w:val="24"/>
              </w:rPr>
              <w:t>5.</w:t>
            </w:r>
          </w:p>
        </w:tc>
        <w:tc>
          <w:tcPr>
            <w:tcW w:w="3969" w:type="dxa"/>
          </w:tcPr>
          <w:p w:rsidR="00334950" w:rsidRPr="00334950" w:rsidRDefault="00334950" w:rsidP="00B16B6D">
            <w:pPr>
              <w:rPr>
                <w:sz w:val="24"/>
                <w:szCs w:val="24"/>
              </w:rPr>
            </w:pPr>
            <w:r w:rsidRPr="00334950">
              <w:rPr>
                <w:sz w:val="24"/>
                <w:szCs w:val="24"/>
              </w:rPr>
              <w:t>Poštovné a jiné poplatky</w:t>
            </w:r>
          </w:p>
        </w:tc>
        <w:tc>
          <w:tcPr>
            <w:tcW w:w="2303" w:type="dxa"/>
          </w:tcPr>
          <w:p w:rsidR="00334950" w:rsidRPr="00334950" w:rsidRDefault="00334950" w:rsidP="00B16B6D">
            <w:pPr>
              <w:rPr>
                <w:sz w:val="24"/>
                <w:szCs w:val="24"/>
              </w:rPr>
            </w:pPr>
          </w:p>
        </w:tc>
        <w:tc>
          <w:tcPr>
            <w:tcW w:w="2303" w:type="dxa"/>
          </w:tcPr>
          <w:p w:rsidR="00334950" w:rsidRPr="00334950" w:rsidRDefault="00334950" w:rsidP="00B16B6D">
            <w:pPr>
              <w:rPr>
                <w:sz w:val="24"/>
                <w:szCs w:val="24"/>
              </w:rPr>
            </w:pPr>
            <w:r w:rsidRPr="00334950">
              <w:rPr>
                <w:sz w:val="24"/>
                <w:szCs w:val="24"/>
              </w:rPr>
              <w:t>Dle platných tarifů</w:t>
            </w:r>
          </w:p>
        </w:tc>
      </w:tr>
      <w:tr w:rsidR="00334950" w:rsidRPr="00334950">
        <w:tc>
          <w:tcPr>
            <w:tcW w:w="637" w:type="dxa"/>
          </w:tcPr>
          <w:p w:rsidR="00334950" w:rsidRPr="00334950" w:rsidRDefault="00334950" w:rsidP="00B16B6D">
            <w:pPr>
              <w:rPr>
                <w:sz w:val="24"/>
                <w:szCs w:val="24"/>
              </w:rPr>
            </w:pPr>
            <w:r w:rsidRPr="00334950">
              <w:rPr>
                <w:sz w:val="24"/>
                <w:szCs w:val="24"/>
              </w:rPr>
              <w:t>6.</w:t>
            </w:r>
          </w:p>
        </w:tc>
        <w:tc>
          <w:tcPr>
            <w:tcW w:w="3969" w:type="dxa"/>
          </w:tcPr>
          <w:p w:rsidR="00334950" w:rsidRPr="00334950" w:rsidRDefault="00334950" w:rsidP="00B16B6D">
            <w:pPr>
              <w:rPr>
                <w:sz w:val="24"/>
                <w:szCs w:val="24"/>
              </w:rPr>
            </w:pPr>
            <w:r w:rsidRPr="00334950">
              <w:rPr>
                <w:sz w:val="24"/>
                <w:szCs w:val="24"/>
              </w:rPr>
              <w:t xml:space="preserve">Nahlížení do spisů a vnitřních </w:t>
            </w:r>
            <w:r w:rsidRPr="00334950">
              <w:rPr>
                <w:sz w:val="24"/>
                <w:szCs w:val="24"/>
              </w:rPr>
              <w:lastRenderedPageBreak/>
              <w:t>dokumentů školy</w:t>
            </w:r>
          </w:p>
        </w:tc>
        <w:tc>
          <w:tcPr>
            <w:tcW w:w="2303" w:type="dxa"/>
          </w:tcPr>
          <w:p w:rsidR="00334950" w:rsidRPr="00334950" w:rsidRDefault="00334950" w:rsidP="00B16B6D">
            <w:pPr>
              <w:rPr>
                <w:sz w:val="24"/>
                <w:szCs w:val="24"/>
              </w:rPr>
            </w:pPr>
          </w:p>
        </w:tc>
        <w:tc>
          <w:tcPr>
            <w:tcW w:w="2303" w:type="dxa"/>
          </w:tcPr>
          <w:p w:rsidR="00334950" w:rsidRPr="00334950" w:rsidRDefault="00334950" w:rsidP="00B16B6D">
            <w:pPr>
              <w:rPr>
                <w:sz w:val="24"/>
                <w:szCs w:val="24"/>
              </w:rPr>
            </w:pPr>
            <w:r w:rsidRPr="00334950">
              <w:rPr>
                <w:sz w:val="24"/>
                <w:szCs w:val="24"/>
              </w:rPr>
              <w:t>Bezplatné</w:t>
            </w:r>
          </w:p>
        </w:tc>
      </w:tr>
    </w:tbl>
    <w:p w:rsidR="00334950" w:rsidRPr="00334950" w:rsidRDefault="00334950" w:rsidP="00334950">
      <w:pPr>
        <w:rPr>
          <w:sz w:val="24"/>
          <w:szCs w:val="24"/>
        </w:rPr>
      </w:pPr>
    </w:p>
    <w:p w:rsidR="00334950" w:rsidRPr="00334950" w:rsidRDefault="00334950" w:rsidP="00334950">
      <w:pPr>
        <w:rPr>
          <w:sz w:val="24"/>
          <w:szCs w:val="24"/>
        </w:rPr>
      </w:pPr>
      <w:r w:rsidRPr="00334950">
        <w:rPr>
          <w:sz w:val="24"/>
          <w:szCs w:val="24"/>
        </w:rPr>
        <w:t>Úhrady jsou vybírány v kanceláři školy v hotovosti, žadateli je vždy potvrzena úhrada poplatku. V odůvodněných případech lze podmínit vydání informace zaplacením úhrady nebo zálohy. Úhrada nákladů je příjmem školy.</w:t>
      </w:r>
    </w:p>
    <w:p w:rsidR="00334950" w:rsidRPr="00334950" w:rsidRDefault="00334950" w:rsidP="00334950">
      <w:pPr>
        <w:rPr>
          <w:sz w:val="24"/>
          <w:szCs w:val="24"/>
        </w:rPr>
      </w:pPr>
      <w:r w:rsidRPr="00334950">
        <w:rPr>
          <w:sz w:val="24"/>
          <w:szCs w:val="24"/>
        </w:rPr>
        <w:t xml:space="preserve"> </w:t>
      </w:r>
    </w:p>
    <w:p w:rsidR="00334950" w:rsidRPr="00334950" w:rsidRDefault="00334950" w:rsidP="00334950">
      <w:pPr>
        <w:rPr>
          <w:sz w:val="24"/>
          <w:szCs w:val="24"/>
        </w:rPr>
      </w:pPr>
    </w:p>
    <w:p w:rsidR="00334950" w:rsidRPr="00334950" w:rsidRDefault="00334950" w:rsidP="00334950">
      <w:pPr>
        <w:rPr>
          <w:sz w:val="24"/>
          <w:szCs w:val="24"/>
        </w:rPr>
      </w:pPr>
    </w:p>
    <w:p w:rsidR="00334950" w:rsidRDefault="00334950" w:rsidP="00334950">
      <w:pPr>
        <w:rPr>
          <w:sz w:val="22"/>
        </w:rPr>
      </w:pPr>
      <w:r>
        <w:rPr>
          <w:sz w:val="22"/>
        </w:rPr>
        <w:br w:type="page"/>
      </w:r>
    </w:p>
    <w:p w:rsidR="00334950" w:rsidRDefault="00334950" w:rsidP="00334950">
      <w:pPr>
        <w:rPr>
          <w:sz w:val="22"/>
        </w:rPr>
      </w:pPr>
    </w:p>
    <w:p w:rsidR="00334950" w:rsidRPr="00334950" w:rsidRDefault="00334950" w:rsidP="00334950">
      <w:pPr>
        <w:pStyle w:val="Nadpis1"/>
        <w:rPr>
          <w:sz w:val="28"/>
          <w:szCs w:val="28"/>
        </w:rPr>
      </w:pPr>
      <w:r w:rsidRPr="00334950">
        <w:rPr>
          <w:sz w:val="28"/>
          <w:szCs w:val="28"/>
        </w:rPr>
        <w:t>9. Výzva k doplnění žádosti</w:t>
      </w:r>
    </w:p>
    <w:p w:rsidR="00334950" w:rsidRDefault="00334950" w:rsidP="00334950">
      <w:pPr>
        <w:rPr>
          <w:sz w:val="22"/>
        </w:rPr>
      </w:pPr>
    </w:p>
    <w:p w:rsidR="00334950" w:rsidRDefault="00334950" w:rsidP="00334950">
      <w:pPr>
        <w:rPr>
          <w:sz w:val="22"/>
        </w:rPr>
      </w:pPr>
    </w:p>
    <w:p w:rsidR="00334950" w:rsidRPr="004E3863" w:rsidRDefault="00334950" w:rsidP="00334950">
      <w:pPr>
        <w:rPr>
          <w:i/>
          <w:sz w:val="24"/>
        </w:rPr>
      </w:pPr>
      <w:r w:rsidRPr="004E3863">
        <w:rPr>
          <w:i/>
          <w:sz w:val="24"/>
        </w:rPr>
        <w:t>Základní škola (název podle zřizovací listiny)</w:t>
      </w:r>
    </w:p>
    <w:p w:rsidR="00334950" w:rsidRPr="004E3863" w:rsidRDefault="00334950" w:rsidP="00334950">
      <w:pPr>
        <w:rPr>
          <w:i/>
          <w:sz w:val="24"/>
        </w:rPr>
      </w:pPr>
      <w:r w:rsidRPr="004E3863">
        <w:rPr>
          <w:i/>
          <w:sz w:val="24"/>
        </w:rPr>
        <w:t>se sídlem</w:t>
      </w:r>
    </w:p>
    <w:p w:rsidR="00334950" w:rsidRPr="004E3863" w:rsidRDefault="00334950" w:rsidP="00334950">
      <w:pPr>
        <w:rPr>
          <w:i/>
          <w:sz w:val="24"/>
        </w:rPr>
      </w:pPr>
      <w:r w:rsidRPr="004E3863">
        <w:rPr>
          <w:i/>
          <w:sz w:val="24"/>
        </w:rPr>
        <w:t>(poštovní doručovací adresa)</w:t>
      </w:r>
    </w:p>
    <w:p w:rsidR="00334950" w:rsidRPr="00334950" w:rsidRDefault="00334950" w:rsidP="00334950">
      <w:pPr>
        <w:pStyle w:val="Nadpis5"/>
        <w:rPr>
          <w:b w:val="0"/>
          <w:sz w:val="24"/>
          <w:szCs w:val="24"/>
        </w:rPr>
      </w:pP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t>V _______ dne __________</w:t>
      </w:r>
    </w:p>
    <w:p w:rsidR="00334950" w:rsidRPr="004E3863" w:rsidRDefault="00334950" w:rsidP="00334950">
      <w:pPr>
        <w:rPr>
          <w:sz w:val="24"/>
        </w:rPr>
      </w:pPr>
    </w:p>
    <w:p w:rsidR="00334950" w:rsidRPr="004E3863" w:rsidRDefault="00334950" w:rsidP="00334950">
      <w:pPr>
        <w:rPr>
          <w:sz w:val="24"/>
        </w:rPr>
      </w:pPr>
      <w:r w:rsidRPr="004E3863">
        <w:rPr>
          <w:sz w:val="24"/>
        </w:rPr>
        <w:t xml:space="preserve">Panu - paní (žadateli o </w:t>
      </w:r>
      <w:r>
        <w:rPr>
          <w:sz w:val="24"/>
        </w:rPr>
        <w:t>informaci</w:t>
      </w:r>
      <w:r w:rsidRPr="004E3863">
        <w:rPr>
          <w:sz w:val="24"/>
        </w:rPr>
        <w:t>)</w:t>
      </w:r>
    </w:p>
    <w:p w:rsidR="00334950" w:rsidRPr="004E3863" w:rsidRDefault="00334950" w:rsidP="00334950">
      <w:pPr>
        <w:spacing w:before="120" w:line="240" w:lineRule="atLeast"/>
        <w:jc w:val="both"/>
        <w:rPr>
          <w:sz w:val="24"/>
        </w:rPr>
      </w:pP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p>
    <w:p w:rsidR="00334950" w:rsidRPr="004E3863" w:rsidRDefault="00334950" w:rsidP="00334950">
      <w:pPr>
        <w:rPr>
          <w:sz w:val="24"/>
        </w:rPr>
      </w:pPr>
      <w:proofErr w:type="spellStart"/>
      <w:proofErr w:type="gramStart"/>
      <w:r>
        <w:rPr>
          <w:sz w:val="24"/>
        </w:rPr>
        <w:t>Č.j</w:t>
      </w:r>
      <w:proofErr w:type="spellEnd"/>
      <w:r>
        <w:rPr>
          <w:sz w:val="24"/>
        </w:rPr>
        <w:t>.</w:t>
      </w:r>
      <w:proofErr w:type="gramEnd"/>
      <w:r>
        <w:rPr>
          <w:sz w:val="24"/>
        </w:rPr>
        <w:t>:         /2007</w:t>
      </w:r>
    </w:p>
    <w:p w:rsidR="00334950" w:rsidRPr="004E3863" w:rsidRDefault="00334950" w:rsidP="00334950">
      <w:pPr>
        <w:rPr>
          <w:sz w:val="24"/>
        </w:rPr>
      </w:pPr>
    </w:p>
    <w:p w:rsidR="00334950" w:rsidRPr="004E3863" w:rsidRDefault="00334950" w:rsidP="00334950">
      <w:pPr>
        <w:rPr>
          <w:b/>
          <w:sz w:val="24"/>
          <w:u w:val="single"/>
        </w:rPr>
      </w:pPr>
      <w:r>
        <w:rPr>
          <w:b/>
          <w:sz w:val="24"/>
          <w:u w:val="single"/>
        </w:rPr>
        <w:t>Výzva k doplnění žádosti</w:t>
      </w:r>
    </w:p>
    <w:p w:rsidR="00334950" w:rsidRPr="004E3863" w:rsidRDefault="00334950" w:rsidP="00334950">
      <w:pPr>
        <w:jc w:val="both"/>
        <w:rPr>
          <w:sz w:val="24"/>
        </w:rPr>
      </w:pPr>
    </w:p>
    <w:p w:rsidR="00334950" w:rsidRPr="00334950" w:rsidRDefault="00334950" w:rsidP="00334950">
      <w:pPr>
        <w:jc w:val="both"/>
        <w:rPr>
          <w:sz w:val="24"/>
          <w:szCs w:val="24"/>
        </w:rPr>
      </w:pPr>
      <w:r w:rsidRPr="00334950">
        <w:rPr>
          <w:sz w:val="24"/>
          <w:szCs w:val="24"/>
        </w:rPr>
        <w:t>Vážená paní (vážený pane),</w:t>
      </w:r>
    </w:p>
    <w:p w:rsidR="00334950" w:rsidRPr="00334950" w:rsidRDefault="00334950" w:rsidP="00334950">
      <w:pPr>
        <w:jc w:val="both"/>
        <w:rPr>
          <w:sz w:val="24"/>
          <w:szCs w:val="24"/>
        </w:rPr>
      </w:pPr>
      <w:r w:rsidRPr="00334950">
        <w:rPr>
          <w:sz w:val="24"/>
          <w:szCs w:val="24"/>
        </w:rPr>
        <w:t xml:space="preserve">podal jste žádost o poskytnutí informace podle zákona č. 106/1999 Sb. o svobodném přístupu k informacím.  </w:t>
      </w:r>
    </w:p>
    <w:p w:rsidR="00334950" w:rsidRPr="00334950" w:rsidRDefault="00334950" w:rsidP="00334950">
      <w:pPr>
        <w:jc w:val="both"/>
        <w:rPr>
          <w:b/>
          <w:bCs/>
          <w:sz w:val="24"/>
          <w:szCs w:val="24"/>
        </w:rPr>
      </w:pPr>
      <w:r w:rsidRPr="00334950">
        <w:rPr>
          <w:sz w:val="24"/>
          <w:szCs w:val="24"/>
        </w:rPr>
        <w:t xml:space="preserve">Vaše žádost je nesrozumitelná, není z ní zřejmé, jakou informaci požadujete. Proto vás tímto žádám o její doplnění, konkretizaci.  Pokud tak neučiníte v zákonné lhůtě do 30 dnů od doručení výzvy, bude vaše </w:t>
      </w:r>
      <w:proofErr w:type="gramStart"/>
      <w:r w:rsidRPr="00334950">
        <w:rPr>
          <w:sz w:val="24"/>
          <w:szCs w:val="24"/>
        </w:rPr>
        <w:t>žádost  v souladu</w:t>
      </w:r>
      <w:proofErr w:type="gramEnd"/>
      <w:r w:rsidRPr="00334950">
        <w:rPr>
          <w:sz w:val="24"/>
          <w:szCs w:val="24"/>
        </w:rPr>
        <w:t xml:space="preserve"> s ustanovení § 14, </w:t>
      </w:r>
      <w:proofErr w:type="spellStart"/>
      <w:r w:rsidRPr="00334950">
        <w:rPr>
          <w:sz w:val="24"/>
          <w:szCs w:val="24"/>
        </w:rPr>
        <w:t>odst</w:t>
      </w:r>
      <w:proofErr w:type="spellEnd"/>
      <w:r w:rsidRPr="00334950">
        <w:rPr>
          <w:sz w:val="24"/>
          <w:szCs w:val="24"/>
        </w:rPr>
        <w:t xml:space="preserve"> 5 písm. a) zákona č.106/1999 Sb. o svobodném přístupu k informacím  odmítnuta.</w:t>
      </w:r>
    </w:p>
    <w:p w:rsidR="00334950" w:rsidRPr="00334950" w:rsidRDefault="00334950" w:rsidP="00334950">
      <w:pPr>
        <w:jc w:val="both"/>
        <w:rPr>
          <w:b/>
          <w:sz w:val="24"/>
          <w:szCs w:val="24"/>
        </w:rPr>
      </w:pPr>
    </w:p>
    <w:p w:rsidR="00334950" w:rsidRPr="004E3863" w:rsidRDefault="00334950" w:rsidP="00334950">
      <w:pPr>
        <w:jc w:val="both"/>
        <w:rPr>
          <w:sz w:val="24"/>
        </w:rPr>
      </w:pPr>
    </w:p>
    <w:p w:rsidR="00334950" w:rsidRPr="004E3863" w:rsidRDefault="00334950" w:rsidP="00334950">
      <w:pPr>
        <w:rPr>
          <w:i/>
          <w:sz w:val="24"/>
        </w:rPr>
      </w:pPr>
      <w:r w:rsidRPr="004E3863">
        <w:rPr>
          <w:i/>
          <w:sz w:val="24"/>
        </w:rPr>
        <w:t>(</w:t>
      </w:r>
      <w:r>
        <w:rPr>
          <w:i/>
          <w:sz w:val="24"/>
        </w:rPr>
        <w:t>hranaté</w:t>
      </w:r>
      <w:r w:rsidRPr="004E3863">
        <w:rPr>
          <w:i/>
          <w:sz w:val="24"/>
        </w:rPr>
        <w:t xml:space="preserve"> razítko)</w:t>
      </w:r>
    </w:p>
    <w:p w:rsidR="00334950" w:rsidRPr="004E3863" w:rsidRDefault="00334950" w:rsidP="00334950">
      <w:pPr>
        <w:jc w:val="both"/>
        <w:rPr>
          <w:i/>
          <w:sz w:val="24"/>
        </w:rPr>
      </w:pPr>
    </w:p>
    <w:p w:rsidR="00334950" w:rsidRPr="004E3863" w:rsidRDefault="00334950" w:rsidP="00334950">
      <w:pPr>
        <w:jc w:val="both"/>
        <w:rPr>
          <w:i/>
          <w:sz w:val="24"/>
        </w:rPr>
      </w:pPr>
      <w:r w:rsidRPr="004E3863">
        <w:rPr>
          <w:i/>
          <w:sz w:val="24"/>
        </w:rPr>
        <w:t>(podpis)</w:t>
      </w:r>
    </w:p>
    <w:p w:rsidR="00334950" w:rsidRPr="004E3863" w:rsidRDefault="00334950" w:rsidP="00334950">
      <w:pPr>
        <w:jc w:val="both"/>
        <w:rPr>
          <w:i/>
          <w:sz w:val="24"/>
        </w:rPr>
      </w:pPr>
    </w:p>
    <w:p w:rsidR="00334950" w:rsidRPr="004E3863" w:rsidRDefault="00334950" w:rsidP="00334950">
      <w:pPr>
        <w:jc w:val="both"/>
        <w:rPr>
          <w:sz w:val="24"/>
        </w:rPr>
      </w:pPr>
      <w:r w:rsidRPr="004E3863">
        <w:rPr>
          <w:sz w:val="24"/>
        </w:rPr>
        <w:t xml:space="preserve">ředitel školy </w:t>
      </w:r>
    </w:p>
    <w:p w:rsidR="00334950" w:rsidRPr="00334950" w:rsidRDefault="00334950" w:rsidP="00334950">
      <w:pPr>
        <w:jc w:val="both"/>
        <w:rPr>
          <w:sz w:val="24"/>
        </w:rPr>
      </w:pPr>
      <w:r>
        <w:rPr>
          <w:sz w:val="24"/>
        </w:rPr>
        <w:t>titul, jméno, příjmení</w:t>
      </w:r>
    </w:p>
    <w:p w:rsidR="00334950" w:rsidRPr="004E3863" w:rsidRDefault="00334950" w:rsidP="00334950">
      <w:pPr>
        <w:jc w:val="both"/>
        <w:rPr>
          <w:sz w:val="24"/>
        </w:rPr>
      </w:pPr>
    </w:p>
    <w:p w:rsidR="00334950" w:rsidRDefault="00334950" w:rsidP="00334950">
      <w:pPr>
        <w:pStyle w:val="Prosttext2"/>
        <w:rPr>
          <w:rFonts w:ascii="Times New Roman" w:hAnsi="Times New Roman"/>
          <w:sz w:val="22"/>
        </w:rPr>
      </w:pPr>
      <w:r>
        <w:rPr>
          <w:rFonts w:ascii="Times New Roman" w:hAnsi="Times New Roman"/>
          <w:sz w:val="22"/>
        </w:rPr>
        <w:br w:type="page"/>
      </w:r>
    </w:p>
    <w:p w:rsidR="00334950" w:rsidRDefault="00334950" w:rsidP="00334950">
      <w:pPr>
        <w:rPr>
          <w:sz w:val="22"/>
        </w:rPr>
      </w:pPr>
    </w:p>
    <w:p w:rsidR="00334950" w:rsidRDefault="00334950" w:rsidP="00334950">
      <w:pPr>
        <w:rPr>
          <w:sz w:val="22"/>
        </w:rPr>
      </w:pPr>
    </w:p>
    <w:p w:rsidR="00334950" w:rsidRDefault="00334950" w:rsidP="00334950">
      <w:pPr>
        <w:rPr>
          <w:sz w:val="22"/>
        </w:rPr>
      </w:pPr>
    </w:p>
    <w:p w:rsidR="00334950" w:rsidRPr="00334950" w:rsidRDefault="00334950" w:rsidP="00334950">
      <w:pPr>
        <w:rPr>
          <w:b/>
          <w:sz w:val="28"/>
          <w:szCs w:val="28"/>
        </w:rPr>
      </w:pPr>
      <w:r w:rsidRPr="00334950">
        <w:rPr>
          <w:b/>
          <w:sz w:val="28"/>
          <w:szCs w:val="28"/>
        </w:rPr>
        <w:t>10. Rozhodnutí o odmítnutí poskytnutí informace</w:t>
      </w:r>
    </w:p>
    <w:p w:rsidR="00334950" w:rsidRDefault="00334950" w:rsidP="00334950">
      <w:pPr>
        <w:rPr>
          <w:sz w:val="22"/>
        </w:rPr>
      </w:pPr>
    </w:p>
    <w:p w:rsidR="00334950" w:rsidRPr="004E3863" w:rsidRDefault="00334950" w:rsidP="00334950">
      <w:pPr>
        <w:rPr>
          <w:i/>
          <w:sz w:val="24"/>
        </w:rPr>
      </w:pPr>
      <w:r w:rsidRPr="004E3863">
        <w:rPr>
          <w:i/>
          <w:sz w:val="24"/>
        </w:rPr>
        <w:t>Základní škola (název podle zřizovací listiny)</w:t>
      </w:r>
    </w:p>
    <w:p w:rsidR="00334950" w:rsidRPr="004E3863" w:rsidRDefault="00334950" w:rsidP="00334950">
      <w:pPr>
        <w:rPr>
          <w:i/>
          <w:sz w:val="24"/>
        </w:rPr>
      </w:pPr>
      <w:r w:rsidRPr="004E3863">
        <w:rPr>
          <w:i/>
          <w:sz w:val="24"/>
        </w:rPr>
        <w:t>se sídlem</w:t>
      </w:r>
    </w:p>
    <w:p w:rsidR="00334950" w:rsidRPr="004E3863" w:rsidRDefault="00334950" w:rsidP="00334950">
      <w:pPr>
        <w:rPr>
          <w:i/>
          <w:sz w:val="24"/>
        </w:rPr>
      </w:pPr>
      <w:r w:rsidRPr="004E3863">
        <w:rPr>
          <w:i/>
          <w:sz w:val="24"/>
        </w:rPr>
        <w:t>(poštovní doručovací adresa)</w:t>
      </w:r>
    </w:p>
    <w:p w:rsidR="00334950" w:rsidRPr="00334950" w:rsidRDefault="00334950" w:rsidP="00334950">
      <w:pPr>
        <w:pStyle w:val="Nadpis5"/>
        <w:rPr>
          <w:b w:val="0"/>
          <w:sz w:val="24"/>
          <w:szCs w:val="24"/>
        </w:rPr>
      </w:pP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r>
      <w:r w:rsidRPr="00334950">
        <w:rPr>
          <w:b w:val="0"/>
          <w:sz w:val="24"/>
          <w:szCs w:val="24"/>
        </w:rPr>
        <w:tab/>
        <w:t>V _______ dne __________</w:t>
      </w:r>
    </w:p>
    <w:p w:rsidR="00334950" w:rsidRPr="004E3863" w:rsidRDefault="00334950" w:rsidP="00334950">
      <w:pPr>
        <w:rPr>
          <w:sz w:val="24"/>
        </w:rPr>
      </w:pPr>
    </w:p>
    <w:p w:rsidR="00334950" w:rsidRPr="004E3863" w:rsidRDefault="00334950" w:rsidP="00334950">
      <w:pPr>
        <w:rPr>
          <w:sz w:val="24"/>
        </w:rPr>
      </w:pPr>
      <w:r w:rsidRPr="004E3863">
        <w:rPr>
          <w:sz w:val="24"/>
        </w:rPr>
        <w:t xml:space="preserve">Panu - paní (žadateli o </w:t>
      </w:r>
      <w:r>
        <w:rPr>
          <w:sz w:val="24"/>
        </w:rPr>
        <w:t>informaci</w:t>
      </w:r>
      <w:r w:rsidRPr="004E3863">
        <w:rPr>
          <w:sz w:val="24"/>
        </w:rPr>
        <w:t>)</w:t>
      </w:r>
    </w:p>
    <w:p w:rsidR="00334950" w:rsidRPr="004E3863" w:rsidRDefault="00334950" w:rsidP="00334950">
      <w:pPr>
        <w:spacing w:before="120" w:line="240" w:lineRule="atLeast"/>
        <w:jc w:val="both"/>
        <w:rPr>
          <w:sz w:val="24"/>
        </w:rPr>
      </w:pP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r w:rsidRPr="004E3863">
        <w:rPr>
          <w:sz w:val="24"/>
        </w:rPr>
        <w:tab/>
      </w:r>
    </w:p>
    <w:p w:rsidR="00334950" w:rsidRPr="004E3863" w:rsidRDefault="00334950" w:rsidP="00334950">
      <w:pPr>
        <w:rPr>
          <w:sz w:val="24"/>
        </w:rPr>
      </w:pPr>
      <w:proofErr w:type="spellStart"/>
      <w:proofErr w:type="gramStart"/>
      <w:r>
        <w:rPr>
          <w:sz w:val="24"/>
        </w:rPr>
        <w:t>Č.j</w:t>
      </w:r>
      <w:proofErr w:type="spellEnd"/>
      <w:r>
        <w:rPr>
          <w:sz w:val="24"/>
        </w:rPr>
        <w:t>.</w:t>
      </w:r>
      <w:proofErr w:type="gramEnd"/>
      <w:r>
        <w:rPr>
          <w:sz w:val="24"/>
        </w:rPr>
        <w:t>:         /2007</w:t>
      </w:r>
    </w:p>
    <w:p w:rsidR="00334950" w:rsidRPr="004E3863" w:rsidRDefault="00334950" w:rsidP="00334950">
      <w:pPr>
        <w:rPr>
          <w:sz w:val="24"/>
        </w:rPr>
      </w:pPr>
    </w:p>
    <w:p w:rsidR="00334950" w:rsidRPr="004E3863" w:rsidRDefault="00334950" w:rsidP="00334950">
      <w:pPr>
        <w:rPr>
          <w:b/>
          <w:sz w:val="24"/>
          <w:u w:val="single"/>
        </w:rPr>
      </w:pPr>
      <w:r>
        <w:rPr>
          <w:b/>
          <w:sz w:val="24"/>
          <w:u w:val="single"/>
        </w:rPr>
        <w:t>Odmítnutí poskytnutí informace</w:t>
      </w:r>
    </w:p>
    <w:p w:rsidR="00334950" w:rsidRPr="004E3863" w:rsidRDefault="00334950" w:rsidP="00334950">
      <w:pPr>
        <w:jc w:val="both"/>
        <w:rPr>
          <w:sz w:val="24"/>
        </w:rPr>
      </w:pPr>
    </w:p>
    <w:p w:rsidR="00334950" w:rsidRPr="004E3863" w:rsidRDefault="00334950" w:rsidP="00334950">
      <w:pPr>
        <w:jc w:val="both"/>
        <w:rPr>
          <w:sz w:val="24"/>
        </w:rPr>
      </w:pPr>
      <w:r w:rsidRPr="004E3863">
        <w:rPr>
          <w:sz w:val="24"/>
        </w:rPr>
        <w:t>Vážená paní (vážený pane),</w:t>
      </w:r>
    </w:p>
    <w:p w:rsidR="00334950" w:rsidRPr="00334950" w:rsidRDefault="00334950" w:rsidP="00334950">
      <w:pPr>
        <w:jc w:val="both"/>
        <w:rPr>
          <w:sz w:val="24"/>
          <w:szCs w:val="24"/>
        </w:rPr>
      </w:pPr>
      <w:r w:rsidRPr="00334950">
        <w:rPr>
          <w:sz w:val="24"/>
          <w:szCs w:val="24"/>
        </w:rPr>
        <w:t xml:space="preserve">podal jste žádost o poskytnutí informace podle zákona č. 106/1999 Sb. o svobodném přístupu k informacím.  </w:t>
      </w:r>
    </w:p>
    <w:p w:rsidR="00334950" w:rsidRPr="00334950" w:rsidRDefault="00334950" w:rsidP="00334950">
      <w:pPr>
        <w:jc w:val="both"/>
        <w:rPr>
          <w:sz w:val="24"/>
          <w:szCs w:val="24"/>
        </w:rPr>
      </w:pPr>
    </w:p>
    <w:p w:rsidR="00334950" w:rsidRPr="00334950" w:rsidRDefault="00334950" w:rsidP="00334950">
      <w:pPr>
        <w:pStyle w:val="Prosttext2"/>
        <w:rPr>
          <w:rFonts w:ascii="Times New Roman" w:hAnsi="Times New Roman"/>
          <w:sz w:val="24"/>
          <w:szCs w:val="24"/>
        </w:rPr>
      </w:pPr>
      <w:r w:rsidRPr="00334950">
        <w:rPr>
          <w:rFonts w:ascii="Times New Roman" w:hAnsi="Times New Roman"/>
          <w:sz w:val="24"/>
          <w:szCs w:val="24"/>
        </w:rPr>
        <w:t xml:space="preserve">V souladu s ustanovení § 14, </w:t>
      </w:r>
      <w:proofErr w:type="spellStart"/>
      <w:r w:rsidRPr="00334950">
        <w:rPr>
          <w:rFonts w:ascii="Times New Roman" w:hAnsi="Times New Roman"/>
          <w:sz w:val="24"/>
          <w:szCs w:val="24"/>
        </w:rPr>
        <w:t>odst</w:t>
      </w:r>
      <w:proofErr w:type="spellEnd"/>
      <w:r w:rsidRPr="00334950">
        <w:rPr>
          <w:rFonts w:ascii="Times New Roman" w:hAnsi="Times New Roman"/>
          <w:sz w:val="24"/>
          <w:szCs w:val="24"/>
        </w:rPr>
        <w:t xml:space="preserve"> 5 písm. a) zákona č.106/1999 Sb. o svobodném přístupu k informacím jsem rozhodl o </w:t>
      </w:r>
    </w:p>
    <w:p w:rsidR="00334950" w:rsidRPr="00334950" w:rsidRDefault="00334950" w:rsidP="00334950">
      <w:pPr>
        <w:pStyle w:val="Prosttext2"/>
        <w:rPr>
          <w:rFonts w:ascii="Times New Roman" w:hAnsi="Times New Roman"/>
          <w:sz w:val="24"/>
          <w:szCs w:val="24"/>
        </w:rPr>
      </w:pPr>
    </w:p>
    <w:p w:rsidR="00334950" w:rsidRPr="00334950" w:rsidRDefault="00334950" w:rsidP="00334950">
      <w:pPr>
        <w:pStyle w:val="Prosttext2"/>
        <w:jc w:val="center"/>
        <w:rPr>
          <w:rFonts w:ascii="Times New Roman" w:hAnsi="Times New Roman"/>
          <w:b/>
          <w:bCs/>
          <w:sz w:val="24"/>
          <w:szCs w:val="24"/>
        </w:rPr>
      </w:pPr>
      <w:r w:rsidRPr="00334950">
        <w:rPr>
          <w:rFonts w:ascii="Times New Roman" w:hAnsi="Times New Roman"/>
          <w:b/>
          <w:sz w:val="24"/>
          <w:szCs w:val="24"/>
        </w:rPr>
        <w:t>odmítnutí žádosti.</w:t>
      </w:r>
    </w:p>
    <w:p w:rsidR="00334950" w:rsidRPr="00334950" w:rsidRDefault="00334950" w:rsidP="00334950">
      <w:pPr>
        <w:jc w:val="both"/>
        <w:rPr>
          <w:b/>
          <w:sz w:val="24"/>
          <w:szCs w:val="24"/>
        </w:rPr>
      </w:pPr>
    </w:p>
    <w:p w:rsidR="00334950" w:rsidRPr="00334950" w:rsidRDefault="00334950" w:rsidP="00334950">
      <w:pPr>
        <w:jc w:val="both"/>
        <w:rPr>
          <w:b/>
          <w:sz w:val="24"/>
          <w:szCs w:val="24"/>
        </w:rPr>
      </w:pPr>
      <w:r w:rsidRPr="00334950">
        <w:rPr>
          <w:b/>
          <w:sz w:val="24"/>
          <w:szCs w:val="24"/>
        </w:rPr>
        <w:t>Odůvodnění:</w:t>
      </w:r>
    </w:p>
    <w:p w:rsidR="00334950" w:rsidRPr="00334950" w:rsidRDefault="00334950" w:rsidP="00334950">
      <w:pPr>
        <w:pStyle w:val="Prosttext"/>
        <w:rPr>
          <w:rFonts w:ascii="Times New Roman" w:hAnsi="Times New Roman" w:cs="Times New Roman"/>
          <w:sz w:val="24"/>
          <w:szCs w:val="24"/>
        </w:rPr>
      </w:pPr>
      <w:r w:rsidRPr="00334950">
        <w:rPr>
          <w:rFonts w:ascii="Times New Roman" w:hAnsi="Times New Roman" w:cs="Times New Roman"/>
          <w:sz w:val="24"/>
          <w:szCs w:val="24"/>
        </w:rPr>
        <w:t xml:space="preserve">Posoudil jsem vaši žádost a zjistil, že je nesrozumitelná, není zřejmé, jaká informace je požadována, (nebo je formulována příliš obecně). Byl jste v zákonné lhůtě do sedmi dnů od podání žádosti vyzván, abyste žádost upřesnil. Protože jste tak do 30 dnů ode dne doručení výzvy neučinil, rozhodl jsem o odmítnutí žádosti. </w:t>
      </w:r>
    </w:p>
    <w:p w:rsidR="00334950" w:rsidRPr="00334950" w:rsidRDefault="00334950" w:rsidP="00334950">
      <w:pPr>
        <w:pStyle w:val="Prosttext"/>
        <w:rPr>
          <w:rFonts w:ascii="Times New Roman" w:hAnsi="Times New Roman" w:cs="Times New Roman"/>
          <w:sz w:val="24"/>
          <w:szCs w:val="24"/>
        </w:rPr>
      </w:pPr>
      <w:r w:rsidRPr="00334950">
        <w:rPr>
          <w:rFonts w:ascii="Times New Roman" w:hAnsi="Times New Roman" w:cs="Times New Roman"/>
          <w:sz w:val="24"/>
          <w:szCs w:val="24"/>
        </w:rPr>
        <w:t xml:space="preserve"> </w:t>
      </w:r>
    </w:p>
    <w:p w:rsidR="00334950" w:rsidRPr="00334950" w:rsidRDefault="00334950" w:rsidP="00334950">
      <w:pPr>
        <w:jc w:val="both"/>
        <w:rPr>
          <w:sz w:val="24"/>
          <w:szCs w:val="24"/>
        </w:rPr>
      </w:pPr>
      <w:r w:rsidRPr="00334950">
        <w:rPr>
          <w:b/>
          <w:sz w:val="24"/>
          <w:szCs w:val="24"/>
        </w:rPr>
        <w:t>Poučení</w:t>
      </w:r>
      <w:r w:rsidRPr="00334950">
        <w:rPr>
          <w:sz w:val="24"/>
          <w:szCs w:val="24"/>
        </w:rPr>
        <w:t xml:space="preserve">: Proti </w:t>
      </w:r>
      <w:proofErr w:type="gramStart"/>
      <w:r w:rsidRPr="00334950">
        <w:rPr>
          <w:sz w:val="24"/>
          <w:szCs w:val="24"/>
        </w:rPr>
        <w:t>tomuto  rozhodnutí</w:t>
      </w:r>
      <w:proofErr w:type="gramEnd"/>
      <w:r w:rsidRPr="00334950">
        <w:rPr>
          <w:sz w:val="24"/>
          <w:szCs w:val="24"/>
        </w:rPr>
        <w:t xml:space="preserve"> můžete podat  odvolání  prostřednictvím základní školy ke Krajskému úřadu _____________ do 15 dnů ode dne jeho doručení.</w:t>
      </w:r>
    </w:p>
    <w:p w:rsidR="00334950" w:rsidRPr="00334950" w:rsidRDefault="00334950" w:rsidP="00334950">
      <w:pPr>
        <w:jc w:val="both"/>
        <w:rPr>
          <w:sz w:val="24"/>
          <w:szCs w:val="24"/>
        </w:rPr>
      </w:pPr>
    </w:p>
    <w:p w:rsidR="00334950" w:rsidRPr="00334950" w:rsidRDefault="00334950" w:rsidP="00334950">
      <w:pPr>
        <w:jc w:val="both"/>
        <w:rPr>
          <w:sz w:val="24"/>
          <w:szCs w:val="24"/>
        </w:rPr>
      </w:pPr>
    </w:p>
    <w:p w:rsidR="00334950" w:rsidRPr="00334950" w:rsidRDefault="00334950" w:rsidP="00334950">
      <w:pPr>
        <w:ind w:left="2832" w:firstLine="708"/>
        <w:jc w:val="both"/>
        <w:rPr>
          <w:i/>
          <w:sz w:val="24"/>
          <w:szCs w:val="24"/>
        </w:rPr>
      </w:pPr>
      <w:r w:rsidRPr="00334950">
        <w:rPr>
          <w:i/>
          <w:sz w:val="24"/>
          <w:szCs w:val="24"/>
        </w:rPr>
        <w:t xml:space="preserve">(úřední </w:t>
      </w:r>
      <w:proofErr w:type="gramStart"/>
      <w:r w:rsidRPr="00334950">
        <w:rPr>
          <w:i/>
          <w:sz w:val="24"/>
          <w:szCs w:val="24"/>
        </w:rPr>
        <w:t>kulaté  razítko</w:t>
      </w:r>
      <w:proofErr w:type="gramEnd"/>
      <w:r w:rsidRPr="00334950">
        <w:rPr>
          <w:i/>
          <w:sz w:val="24"/>
          <w:szCs w:val="24"/>
        </w:rPr>
        <w:t>)</w:t>
      </w:r>
    </w:p>
    <w:p w:rsidR="00334950" w:rsidRPr="00334950" w:rsidRDefault="00334950" w:rsidP="00334950">
      <w:pPr>
        <w:jc w:val="both"/>
        <w:rPr>
          <w:i/>
          <w:sz w:val="24"/>
          <w:szCs w:val="24"/>
        </w:rPr>
      </w:pPr>
    </w:p>
    <w:p w:rsidR="00334950" w:rsidRPr="00334950" w:rsidRDefault="00334950" w:rsidP="00334950">
      <w:pPr>
        <w:jc w:val="both"/>
        <w:rPr>
          <w:i/>
          <w:sz w:val="24"/>
          <w:szCs w:val="24"/>
        </w:rPr>
      </w:pPr>
      <w:r w:rsidRPr="00334950">
        <w:rPr>
          <w:i/>
          <w:sz w:val="24"/>
          <w:szCs w:val="24"/>
        </w:rPr>
        <w:t>(podpis)</w:t>
      </w:r>
    </w:p>
    <w:p w:rsidR="00334950" w:rsidRPr="00334950" w:rsidRDefault="00334950" w:rsidP="00334950">
      <w:pPr>
        <w:jc w:val="both"/>
        <w:rPr>
          <w:i/>
          <w:sz w:val="24"/>
          <w:szCs w:val="24"/>
        </w:rPr>
      </w:pPr>
    </w:p>
    <w:p w:rsidR="00334950" w:rsidRPr="00334950" w:rsidRDefault="00334950" w:rsidP="00334950">
      <w:pPr>
        <w:jc w:val="both"/>
        <w:rPr>
          <w:i/>
          <w:sz w:val="24"/>
          <w:szCs w:val="24"/>
        </w:rPr>
      </w:pPr>
      <w:r w:rsidRPr="00334950">
        <w:rPr>
          <w:i/>
          <w:sz w:val="24"/>
          <w:szCs w:val="24"/>
        </w:rPr>
        <w:t>(titul, jméno, příjmení)</w:t>
      </w:r>
    </w:p>
    <w:p w:rsidR="00334950" w:rsidRPr="00334950" w:rsidRDefault="00334950" w:rsidP="00334950">
      <w:pPr>
        <w:jc w:val="both"/>
        <w:rPr>
          <w:sz w:val="24"/>
          <w:szCs w:val="24"/>
        </w:rPr>
      </w:pPr>
      <w:r w:rsidRPr="00334950">
        <w:rPr>
          <w:sz w:val="24"/>
          <w:szCs w:val="24"/>
        </w:rPr>
        <w:t xml:space="preserve">ředitel školy </w:t>
      </w:r>
    </w:p>
    <w:p w:rsidR="00334950" w:rsidRPr="004E3863" w:rsidRDefault="00334950" w:rsidP="00334950">
      <w:pPr>
        <w:jc w:val="both"/>
        <w:rPr>
          <w:sz w:val="24"/>
        </w:rPr>
      </w:pPr>
    </w:p>
    <w:p w:rsidR="00334950" w:rsidRDefault="00334950" w:rsidP="00334950">
      <w:pPr>
        <w:pStyle w:val="Prosttext2"/>
        <w:rPr>
          <w:rFonts w:ascii="Times New Roman" w:hAnsi="Times New Roman"/>
          <w:sz w:val="22"/>
        </w:rPr>
      </w:pPr>
    </w:p>
    <w:p w:rsidR="00334950" w:rsidRDefault="00334950" w:rsidP="00334950">
      <w:pPr>
        <w:pStyle w:val="Prosttext2"/>
        <w:rPr>
          <w:rFonts w:ascii="Times New Roman" w:hAnsi="Times New Roman"/>
          <w:sz w:val="22"/>
        </w:rPr>
      </w:pPr>
    </w:p>
    <w:p w:rsidR="00334950" w:rsidRDefault="00334950" w:rsidP="00334950">
      <w:pPr>
        <w:pStyle w:val="Prosttext2"/>
        <w:rPr>
          <w:rFonts w:ascii="Times New Roman" w:hAnsi="Times New Roman"/>
          <w:sz w:val="22"/>
        </w:rPr>
      </w:pPr>
    </w:p>
    <w:p w:rsidR="00334950" w:rsidRDefault="00334950" w:rsidP="00334950">
      <w:pPr>
        <w:pStyle w:val="Prosttext2"/>
        <w:rPr>
          <w:rFonts w:ascii="Times New Roman" w:hAnsi="Times New Roman"/>
          <w:sz w:val="22"/>
        </w:rPr>
      </w:pPr>
    </w:p>
    <w:p w:rsidR="00334950" w:rsidRDefault="00334950">
      <w:pPr>
        <w:pStyle w:val="Prosttext2"/>
        <w:rPr>
          <w:rFonts w:ascii="Times New Roman" w:hAnsi="Times New Roman"/>
          <w:sz w:val="24"/>
          <w:szCs w:val="24"/>
        </w:rPr>
      </w:pPr>
    </w:p>
    <w:p w:rsidR="00D861C3" w:rsidRDefault="00D861C3">
      <w:pPr>
        <w:pStyle w:val="Prosttext2"/>
        <w:rPr>
          <w:rFonts w:ascii="Times New Roman" w:hAnsi="Times New Roman"/>
          <w:sz w:val="24"/>
          <w:szCs w:val="24"/>
        </w:rPr>
      </w:pPr>
    </w:p>
    <w:p w:rsidR="00D861C3" w:rsidRDefault="00D861C3">
      <w:pPr>
        <w:pStyle w:val="Prosttext2"/>
        <w:rPr>
          <w:rFonts w:ascii="Times New Roman" w:hAnsi="Times New Roman"/>
          <w:sz w:val="24"/>
          <w:szCs w:val="24"/>
        </w:rPr>
      </w:pPr>
    </w:p>
    <w:p w:rsidR="00D861C3" w:rsidRDefault="00D861C3">
      <w:pPr>
        <w:pStyle w:val="Prosttext2"/>
        <w:rPr>
          <w:rFonts w:ascii="Times New Roman" w:hAnsi="Times New Roman"/>
          <w:sz w:val="24"/>
          <w:szCs w:val="24"/>
        </w:rPr>
      </w:pPr>
    </w:p>
    <w:p w:rsidR="00D861C3" w:rsidRDefault="00D861C3">
      <w:pPr>
        <w:pStyle w:val="Prosttext2"/>
        <w:rPr>
          <w:rFonts w:ascii="Times New Roman" w:hAnsi="Times New Roman"/>
          <w:sz w:val="24"/>
          <w:szCs w:val="24"/>
        </w:rPr>
      </w:pPr>
    </w:p>
    <w:p w:rsidR="00D861C3" w:rsidRPr="00334950" w:rsidRDefault="00D861C3">
      <w:pPr>
        <w:pStyle w:val="Prosttext2"/>
        <w:rPr>
          <w:rFonts w:ascii="Times New Roman" w:hAnsi="Times New Roman"/>
          <w:sz w:val="24"/>
          <w:szCs w:val="24"/>
        </w:rPr>
      </w:pPr>
    </w:p>
    <w:p w:rsidR="00334950" w:rsidRPr="00334950" w:rsidRDefault="00334950" w:rsidP="00334950">
      <w:pPr>
        <w:jc w:val="both"/>
        <w:rPr>
          <w:b/>
          <w:sz w:val="28"/>
          <w:szCs w:val="28"/>
        </w:rPr>
      </w:pPr>
      <w:r w:rsidRPr="00334950">
        <w:rPr>
          <w:b/>
          <w:sz w:val="28"/>
          <w:szCs w:val="28"/>
        </w:rPr>
        <w:lastRenderedPageBreak/>
        <w:t>11. Závěrečná ustanovení</w:t>
      </w:r>
    </w:p>
    <w:p w:rsidR="00334950" w:rsidRPr="00334950" w:rsidRDefault="00334950" w:rsidP="00334950">
      <w:pPr>
        <w:jc w:val="both"/>
        <w:rPr>
          <w:sz w:val="24"/>
          <w:szCs w:val="24"/>
        </w:rPr>
      </w:pPr>
    </w:p>
    <w:p w:rsidR="00334950" w:rsidRPr="00334950" w:rsidRDefault="00334950" w:rsidP="00334950">
      <w:pPr>
        <w:numPr>
          <w:ilvl w:val="0"/>
          <w:numId w:val="10"/>
        </w:numPr>
        <w:ind w:left="720"/>
        <w:jc w:val="both"/>
        <w:rPr>
          <w:sz w:val="24"/>
          <w:szCs w:val="24"/>
        </w:rPr>
      </w:pPr>
      <w:r w:rsidRPr="00334950">
        <w:rPr>
          <w:sz w:val="24"/>
          <w:szCs w:val="24"/>
        </w:rPr>
        <w:t>Kontrolou provádění ustanovení této směrnice je statutárním orgánem školy pověřen zaměstnanec:</w:t>
      </w:r>
      <w:r w:rsidR="003A6A9E">
        <w:rPr>
          <w:sz w:val="24"/>
          <w:szCs w:val="24"/>
        </w:rPr>
        <w:t xml:space="preserve"> Mgr. Zuzana Strejčková, ředitelka školy</w:t>
      </w:r>
    </w:p>
    <w:p w:rsidR="00334950" w:rsidRPr="00334950" w:rsidRDefault="00334950" w:rsidP="00334950">
      <w:pPr>
        <w:numPr>
          <w:ilvl w:val="0"/>
          <w:numId w:val="10"/>
        </w:numPr>
        <w:ind w:left="720"/>
        <w:jc w:val="both"/>
        <w:rPr>
          <w:sz w:val="24"/>
          <w:szCs w:val="24"/>
        </w:rPr>
      </w:pPr>
      <w:r w:rsidRPr="00334950">
        <w:rPr>
          <w:sz w:val="24"/>
          <w:szCs w:val="24"/>
        </w:rPr>
        <w:t>O kontrolách provádí písemné záznamy</w:t>
      </w:r>
    </w:p>
    <w:p w:rsidR="00334950" w:rsidRPr="00334950" w:rsidRDefault="00334950" w:rsidP="00334950">
      <w:pPr>
        <w:jc w:val="both"/>
        <w:rPr>
          <w:sz w:val="24"/>
          <w:szCs w:val="24"/>
        </w:rPr>
      </w:pPr>
    </w:p>
    <w:p w:rsidR="00334950" w:rsidRPr="00334950" w:rsidRDefault="00334950" w:rsidP="00334950">
      <w:pPr>
        <w:jc w:val="both"/>
        <w:rPr>
          <w:sz w:val="24"/>
          <w:szCs w:val="24"/>
        </w:rPr>
      </w:pPr>
    </w:p>
    <w:p w:rsidR="00334950" w:rsidRPr="00334950" w:rsidRDefault="00334950" w:rsidP="00334950">
      <w:pPr>
        <w:jc w:val="both"/>
        <w:rPr>
          <w:sz w:val="24"/>
          <w:szCs w:val="24"/>
        </w:rPr>
      </w:pPr>
    </w:p>
    <w:sectPr w:rsidR="00334950" w:rsidRPr="00334950" w:rsidSect="00862145">
      <w:footerReference w:type="even" r:id="rId7"/>
      <w:footerReference w:type="default" r:id="rId8"/>
      <w:pgSz w:w="11907" w:h="16840" w:code="9"/>
      <w:pgMar w:top="1134" w:right="1134" w:bottom="1134" w:left="1134" w:header="567" w:footer="567" w:gutter="0"/>
      <w:pgNumType w:start="17"/>
      <w:cols w:sep="1" w:space="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B6D" w:rsidRDefault="00B16B6D">
      <w:r>
        <w:separator/>
      </w:r>
    </w:p>
  </w:endnote>
  <w:endnote w:type="continuationSeparator" w:id="0">
    <w:p w:rsidR="00B16B6D" w:rsidRDefault="00B16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62E" w:rsidRDefault="0036762E">
    <w:pPr>
      <w:pStyle w:val="Zpat"/>
      <w:framePr w:wrap="auto" w:vAnchor="text" w:hAnchor="margin" w:xAlign="outside" w:y="1"/>
      <w:rPr>
        <w:rStyle w:val="slostrnky"/>
        <w:rFonts w:ascii="Arial" w:hAnsi="Arial"/>
        <w:b/>
        <w:sz w:val="24"/>
      </w:rPr>
    </w:pPr>
  </w:p>
  <w:p w:rsidR="0036762E" w:rsidRDefault="0036762E">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62E" w:rsidRDefault="0036762E">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B6D" w:rsidRDefault="00B16B6D">
      <w:r>
        <w:separator/>
      </w:r>
    </w:p>
  </w:footnote>
  <w:footnote w:type="continuationSeparator" w:id="0">
    <w:p w:rsidR="00B16B6D" w:rsidRDefault="00B16B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A7C1C"/>
    <w:multiLevelType w:val="hybridMultilevel"/>
    <w:tmpl w:val="43FA5696"/>
    <w:lvl w:ilvl="0" w:tplc="FFFFFFF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2064444B"/>
    <w:multiLevelType w:val="hybridMultilevel"/>
    <w:tmpl w:val="570A85DC"/>
    <w:lvl w:ilvl="0" w:tplc="23DAD2B2">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2">
    <w:nsid w:val="23E6609B"/>
    <w:multiLevelType w:val="hybridMultilevel"/>
    <w:tmpl w:val="6F48A1DE"/>
    <w:lvl w:ilvl="0" w:tplc="FFFFFFFF">
      <w:start w:val="1"/>
      <w:numFmt w:val="decimal"/>
      <w:lvlText w:val="%1."/>
      <w:lvlJc w:val="left"/>
      <w:pPr>
        <w:tabs>
          <w:tab w:val="num" w:pos="720"/>
        </w:tabs>
        <w:ind w:left="720" w:hanging="360"/>
      </w:pPr>
      <w:rPr>
        <w:rFonts w:hint="default"/>
      </w:rPr>
    </w:lvl>
    <w:lvl w:ilvl="1" w:tplc="DDE2C096">
      <w:start w:val="1"/>
      <w:numFmt w:val="bullet"/>
      <w:lvlText w:val=""/>
      <w:lvlJc w:val="left"/>
      <w:pPr>
        <w:tabs>
          <w:tab w:val="num" w:pos="1534"/>
        </w:tabs>
        <w:ind w:left="1534" w:hanging="454"/>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EF351F2"/>
    <w:multiLevelType w:val="hybridMultilevel"/>
    <w:tmpl w:val="FF1A20AA"/>
    <w:lvl w:ilvl="0" w:tplc="23DAD2B2">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4">
    <w:nsid w:val="464C2435"/>
    <w:multiLevelType w:val="hybridMultilevel"/>
    <w:tmpl w:val="6EF087BA"/>
    <w:lvl w:ilvl="0" w:tplc="23DAD2B2">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5">
    <w:nsid w:val="4FAF3977"/>
    <w:multiLevelType w:val="hybridMultilevel"/>
    <w:tmpl w:val="EE2CD314"/>
    <w:lvl w:ilvl="0" w:tplc="23DAD2B2">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6">
    <w:nsid w:val="54AD33BA"/>
    <w:multiLevelType w:val="hybridMultilevel"/>
    <w:tmpl w:val="4CE8D63E"/>
    <w:lvl w:ilvl="0" w:tplc="DDE2C096">
      <w:start w:val="1"/>
      <w:numFmt w:val="bullet"/>
      <w:lvlText w:val=""/>
      <w:lvlJc w:val="left"/>
      <w:pPr>
        <w:tabs>
          <w:tab w:val="num" w:pos="1418"/>
        </w:tabs>
        <w:ind w:left="1418" w:hanging="454"/>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7">
    <w:nsid w:val="55C77E91"/>
    <w:multiLevelType w:val="hybridMultilevel"/>
    <w:tmpl w:val="99804F8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0E24F72"/>
    <w:multiLevelType w:val="hybridMultilevel"/>
    <w:tmpl w:val="6C5A2D8A"/>
    <w:lvl w:ilvl="0" w:tplc="23DAD2B2">
      <w:numFmt w:val="bullet"/>
      <w:lvlText w:val="-"/>
      <w:lvlJc w:val="left"/>
      <w:pPr>
        <w:tabs>
          <w:tab w:val="num" w:pos="644"/>
        </w:tabs>
        <w:ind w:left="644"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9">
    <w:nsid w:val="74857156"/>
    <w:multiLevelType w:val="multilevel"/>
    <w:tmpl w:val="5E92675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6"/>
  </w:num>
  <w:num w:numId="2">
    <w:abstractNumId w:val="4"/>
  </w:num>
  <w:num w:numId="3">
    <w:abstractNumId w:val="3"/>
  </w:num>
  <w:num w:numId="4">
    <w:abstractNumId w:val="5"/>
  </w:num>
  <w:num w:numId="5">
    <w:abstractNumId w:val="1"/>
  </w:num>
  <w:num w:numId="6">
    <w:abstractNumId w:val="8"/>
  </w:num>
  <w:num w:numId="7">
    <w:abstractNumId w:val="7"/>
  </w:num>
  <w:num w:numId="8">
    <w:abstractNumId w:val="0"/>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evenAndOddHeader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rsids>
    <w:rsidRoot w:val="00334950"/>
    <w:rsid w:val="00072A43"/>
    <w:rsid w:val="00111F07"/>
    <w:rsid w:val="00334950"/>
    <w:rsid w:val="0036762E"/>
    <w:rsid w:val="003A6A9E"/>
    <w:rsid w:val="003E1EDD"/>
    <w:rsid w:val="00576A0D"/>
    <w:rsid w:val="00641281"/>
    <w:rsid w:val="007D5BB0"/>
    <w:rsid w:val="00862145"/>
    <w:rsid w:val="008B4405"/>
    <w:rsid w:val="009038DC"/>
    <w:rsid w:val="00A84969"/>
    <w:rsid w:val="00AF1154"/>
    <w:rsid w:val="00B16B6D"/>
    <w:rsid w:val="00CA5B70"/>
    <w:rsid w:val="00D861C3"/>
    <w:rsid w:val="00ED26D7"/>
    <w:rsid w:val="00FB652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62145"/>
    <w:pPr>
      <w:overflowPunct w:val="0"/>
      <w:autoSpaceDE w:val="0"/>
      <w:autoSpaceDN w:val="0"/>
      <w:adjustRightInd w:val="0"/>
      <w:textAlignment w:val="baseline"/>
    </w:pPr>
  </w:style>
  <w:style w:type="paragraph" w:styleId="Nadpis1">
    <w:name w:val="heading 1"/>
    <w:basedOn w:val="Normln"/>
    <w:next w:val="Normln"/>
    <w:qFormat/>
    <w:rsid w:val="00862145"/>
    <w:pPr>
      <w:keepNext/>
      <w:outlineLvl w:val="0"/>
    </w:pPr>
    <w:rPr>
      <w:b/>
      <w:sz w:val="24"/>
    </w:rPr>
  </w:style>
  <w:style w:type="paragraph" w:styleId="Nadpis2">
    <w:name w:val="heading 2"/>
    <w:basedOn w:val="Normln"/>
    <w:next w:val="Normln"/>
    <w:qFormat/>
    <w:rsid w:val="00862145"/>
    <w:pPr>
      <w:keepNext/>
      <w:pBdr>
        <w:top w:val="double" w:sz="6" w:space="1" w:color="auto"/>
        <w:left w:val="double" w:sz="6" w:space="1" w:color="auto"/>
        <w:bottom w:val="double" w:sz="6" w:space="1" w:color="auto"/>
        <w:right w:val="double" w:sz="6" w:space="1" w:color="auto"/>
      </w:pBdr>
      <w:spacing w:line="240" w:lineRule="atLeast"/>
      <w:outlineLvl w:val="1"/>
    </w:pPr>
    <w:rPr>
      <w:b/>
      <w:sz w:val="24"/>
    </w:rPr>
  </w:style>
  <w:style w:type="paragraph" w:styleId="Nadpis3">
    <w:name w:val="heading 3"/>
    <w:basedOn w:val="Normln"/>
    <w:next w:val="Normln"/>
    <w:qFormat/>
    <w:rsid w:val="00862145"/>
    <w:pPr>
      <w:keepNext/>
      <w:outlineLvl w:val="2"/>
    </w:pPr>
    <w:rPr>
      <w:b/>
      <w:i/>
      <w:sz w:val="18"/>
    </w:rPr>
  </w:style>
  <w:style w:type="paragraph" w:styleId="Nadpis4">
    <w:name w:val="heading 4"/>
    <w:basedOn w:val="Normln"/>
    <w:next w:val="Normln"/>
    <w:qFormat/>
    <w:rsid w:val="00862145"/>
    <w:pPr>
      <w:keepNext/>
      <w:outlineLvl w:val="3"/>
    </w:pPr>
    <w:rPr>
      <w:b/>
    </w:rPr>
  </w:style>
  <w:style w:type="paragraph" w:styleId="Nadpis5">
    <w:name w:val="heading 5"/>
    <w:basedOn w:val="Normln"/>
    <w:next w:val="Normln"/>
    <w:qFormat/>
    <w:rsid w:val="00862145"/>
    <w:pPr>
      <w:keepNext/>
      <w:outlineLvl w:val="4"/>
    </w:pPr>
    <w:rPr>
      <w:b/>
      <w:sz w:val="18"/>
    </w:rPr>
  </w:style>
  <w:style w:type="paragraph" w:styleId="Nadpis6">
    <w:name w:val="heading 6"/>
    <w:basedOn w:val="Normln"/>
    <w:next w:val="Normln"/>
    <w:qFormat/>
    <w:rsid w:val="00862145"/>
    <w:pPr>
      <w:keepNext/>
      <w:outlineLvl w:val="5"/>
    </w:pPr>
    <w:rPr>
      <w:b/>
      <w:sz w:val="16"/>
    </w:rPr>
  </w:style>
  <w:style w:type="paragraph" w:styleId="Nadpis7">
    <w:name w:val="heading 7"/>
    <w:basedOn w:val="Normln"/>
    <w:next w:val="Normln"/>
    <w:qFormat/>
    <w:rsid w:val="00862145"/>
    <w:pPr>
      <w:keepNext/>
      <w:outlineLvl w:val="6"/>
    </w:pPr>
    <w:rPr>
      <w:i/>
      <w:sz w:val="18"/>
    </w:rPr>
  </w:style>
  <w:style w:type="paragraph" w:styleId="Nadpis8">
    <w:name w:val="heading 8"/>
    <w:basedOn w:val="Normln"/>
    <w:next w:val="Normln"/>
    <w:qFormat/>
    <w:rsid w:val="00862145"/>
    <w:pPr>
      <w:keepNext/>
      <w:outlineLvl w:val="7"/>
    </w:pPr>
    <w:rPr>
      <w:sz w:val="32"/>
    </w:rPr>
  </w:style>
  <w:style w:type="paragraph" w:styleId="Nadpis9">
    <w:name w:val="heading 9"/>
    <w:basedOn w:val="Normln"/>
    <w:next w:val="Normln"/>
    <w:qFormat/>
    <w:rsid w:val="00862145"/>
    <w:pPr>
      <w:keepNext/>
      <w:outlineLvl w:val="8"/>
    </w:pPr>
    <w:rPr>
      <w:rFonts w:ascii="Ottawa" w:hAnsi="Ottawa"/>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862145"/>
    <w:pPr>
      <w:tabs>
        <w:tab w:val="center" w:pos="4536"/>
        <w:tab w:val="right" w:pos="9072"/>
      </w:tabs>
    </w:pPr>
  </w:style>
  <w:style w:type="paragraph" w:styleId="Zpat">
    <w:name w:val="footer"/>
    <w:basedOn w:val="Normln"/>
    <w:rsid w:val="00862145"/>
    <w:pPr>
      <w:tabs>
        <w:tab w:val="center" w:pos="4536"/>
        <w:tab w:val="right" w:pos="9072"/>
      </w:tabs>
    </w:pPr>
  </w:style>
  <w:style w:type="character" w:styleId="slostrnky">
    <w:name w:val="page number"/>
    <w:basedOn w:val="Standardnpsmoodstavce"/>
    <w:rsid w:val="00862145"/>
  </w:style>
  <w:style w:type="paragraph" w:styleId="Zkladntext">
    <w:name w:val="Body Text"/>
    <w:basedOn w:val="Normln"/>
    <w:rsid w:val="00862145"/>
    <w:rPr>
      <w:color w:val="000000"/>
      <w:sz w:val="28"/>
    </w:rPr>
  </w:style>
  <w:style w:type="paragraph" w:customStyle="1" w:styleId="Prosttext1">
    <w:name w:val="Prostý text1"/>
    <w:basedOn w:val="Normln"/>
    <w:rsid w:val="00862145"/>
    <w:rPr>
      <w:rFonts w:ascii="Courier New" w:hAnsi="Courier New"/>
    </w:rPr>
  </w:style>
  <w:style w:type="paragraph" w:customStyle="1" w:styleId="Zkladntext21">
    <w:name w:val="Základní text 21"/>
    <w:basedOn w:val="Normln"/>
    <w:rsid w:val="00862145"/>
    <w:pPr>
      <w:pBdr>
        <w:top w:val="double" w:sz="6" w:space="1" w:color="auto"/>
        <w:left w:val="double" w:sz="6" w:space="1" w:color="auto"/>
        <w:bottom w:val="double" w:sz="6" w:space="1" w:color="auto"/>
        <w:right w:val="double" w:sz="6" w:space="1" w:color="auto"/>
      </w:pBdr>
      <w:spacing w:line="240" w:lineRule="atLeast"/>
    </w:pPr>
    <w:rPr>
      <w:b/>
      <w:sz w:val="24"/>
    </w:rPr>
  </w:style>
  <w:style w:type="paragraph" w:customStyle="1" w:styleId="Zkladntext31">
    <w:name w:val="Základní text 31"/>
    <w:basedOn w:val="Normln"/>
    <w:rsid w:val="00862145"/>
    <w:rPr>
      <w:sz w:val="18"/>
    </w:rPr>
  </w:style>
  <w:style w:type="paragraph" w:customStyle="1" w:styleId="Zkladntext22">
    <w:name w:val="Základní text 22"/>
    <w:basedOn w:val="Normln"/>
    <w:rsid w:val="00862145"/>
    <w:rPr>
      <w:b/>
      <w:sz w:val="18"/>
    </w:rPr>
  </w:style>
  <w:style w:type="paragraph" w:customStyle="1" w:styleId="Zkladntext32">
    <w:name w:val="Základní text 32"/>
    <w:basedOn w:val="Normln"/>
    <w:rsid w:val="00862145"/>
    <w:rPr>
      <w:b/>
      <w:i/>
      <w:sz w:val="18"/>
    </w:rPr>
  </w:style>
  <w:style w:type="paragraph" w:customStyle="1" w:styleId="Text">
    <w:name w:val="Text"/>
    <w:basedOn w:val="Normln"/>
    <w:rsid w:val="00862145"/>
    <w:pPr>
      <w:spacing w:before="120"/>
      <w:ind w:firstLine="851"/>
      <w:jc w:val="both"/>
    </w:pPr>
    <w:rPr>
      <w:spacing w:val="8"/>
      <w:sz w:val="24"/>
    </w:rPr>
  </w:style>
  <w:style w:type="paragraph" w:customStyle="1" w:styleId="Prosttext2">
    <w:name w:val="Prostý text2"/>
    <w:basedOn w:val="Normln"/>
    <w:rsid w:val="00862145"/>
    <w:rPr>
      <w:rFonts w:ascii="Courier New" w:hAnsi="Courier New"/>
    </w:rPr>
  </w:style>
  <w:style w:type="paragraph" w:styleId="Nzev">
    <w:name w:val="Title"/>
    <w:basedOn w:val="Normln"/>
    <w:qFormat/>
    <w:rsid w:val="00862145"/>
    <w:pPr>
      <w:jc w:val="center"/>
    </w:pPr>
    <w:rPr>
      <w:sz w:val="28"/>
    </w:rPr>
  </w:style>
  <w:style w:type="paragraph" w:styleId="Prosttext">
    <w:name w:val="Plain Text"/>
    <w:basedOn w:val="Normln"/>
    <w:rsid w:val="00334950"/>
    <w:pPr>
      <w:overflowPunct/>
      <w:autoSpaceDE/>
      <w:autoSpaceDN/>
      <w:adjustRightInd/>
      <w:textAlignment w:val="auto"/>
    </w:pPr>
    <w:rPr>
      <w:rFonts w:ascii="Courier New" w:hAnsi="Courier New" w:cs="Courier New"/>
    </w:rPr>
  </w:style>
  <w:style w:type="paragraph" w:customStyle="1" w:styleId="DefinitionTerm">
    <w:name w:val="Definition Term"/>
    <w:basedOn w:val="Normln"/>
    <w:next w:val="Normln"/>
    <w:rsid w:val="00334950"/>
    <w:pPr>
      <w:widowControl w:val="0"/>
    </w:pPr>
    <w:rPr>
      <w:sz w:val="24"/>
    </w:rPr>
  </w:style>
</w:styles>
</file>

<file path=word/webSettings.xml><?xml version="1.0" encoding="utf-8"?>
<w:webSettings xmlns:r="http://schemas.openxmlformats.org/officeDocument/2006/relationships" xmlns:w="http://schemas.openxmlformats.org/wordprocessingml/2006/main">
  <w:divs>
    <w:div w:id="126846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1677</Words>
  <Characters>10269</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Směrnice 56 - informace</vt:lpstr>
    </vt:vector>
  </TitlesOfParts>
  <Company>PaedDr. Jan Mikáč</Company>
  <LinksUpToDate>false</LinksUpToDate>
  <CharactersWithSpaces>11923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56 - informace</dc:title>
  <dc:creator>PaedDr. Jan Mikáč</dc:creator>
  <cp:lastModifiedBy>zuzana.strejckova</cp:lastModifiedBy>
  <cp:revision>9</cp:revision>
  <cp:lastPrinted>2017-02-14T11:12:00Z</cp:lastPrinted>
  <dcterms:created xsi:type="dcterms:W3CDTF">2015-05-04T08:16:00Z</dcterms:created>
  <dcterms:modified xsi:type="dcterms:W3CDTF">2017-02-14T11:13:00Z</dcterms:modified>
  <cp:category>Kartotéka - směrnice</cp:category>
</cp:coreProperties>
</file>