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65"/>
        <w:gridCol w:w="4961"/>
      </w:tblGrid>
      <w:tr w:rsidR="004A54E6" w:rsidRPr="004A54E6" w:rsidTr="006B7CBC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54E6" w:rsidRPr="004A54E6" w:rsidRDefault="004A54E6" w:rsidP="004A5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Masarykova základní škola Velký Osek, okres Kolín</w:t>
            </w:r>
          </w:p>
        </w:tc>
      </w:tr>
      <w:tr w:rsidR="004A54E6" w:rsidRPr="004A54E6" w:rsidTr="006B7CBC">
        <w:trPr>
          <w:cantSplit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4E6" w:rsidRPr="00EA1CA0" w:rsidRDefault="004A54E6" w:rsidP="004A54E6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1C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EA1CA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cs-CZ"/>
              </w:rPr>
              <w:t xml:space="preserve"> </w:t>
            </w:r>
            <w:r w:rsidR="00EA1CA0" w:rsidRPr="00EA1CA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cs-CZ"/>
              </w:rPr>
              <w:t>kAMEROVÝ SYSTÉM</w:t>
            </w:r>
          </w:p>
        </w:tc>
      </w:tr>
      <w:tr w:rsidR="004A54E6" w:rsidRPr="004A54E6" w:rsidTr="006B7CBC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4E6" w:rsidRPr="004A54E6" w:rsidRDefault="004A54E6" w:rsidP="004A54E6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A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Č.j</w:t>
            </w:r>
            <w:proofErr w:type="spellEnd"/>
            <w:r w:rsidRPr="004A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4A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86/2015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4E6" w:rsidRPr="00EA1CA0" w:rsidRDefault="004A54E6" w:rsidP="004A54E6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1C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</w:p>
        </w:tc>
      </w:tr>
      <w:tr w:rsidR="004A54E6" w:rsidRPr="004A54E6" w:rsidTr="006B7CBC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4E6" w:rsidRPr="004A54E6" w:rsidRDefault="004A54E6" w:rsidP="004A54E6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Vypracoval: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4E6" w:rsidRPr="004A54E6" w:rsidRDefault="004A54E6" w:rsidP="004A54E6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Zuzana Strejčková, ředitelka školy </w:t>
            </w:r>
          </w:p>
        </w:tc>
      </w:tr>
      <w:tr w:rsidR="004A54E6" w:rsidRPr="004A54E6" w:rsidTr="006B7CBC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4E6" w:rsidRPr="004A54E6" w:rsidRDefault="004A54E6" w:rsidP="004A54E6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4E6" w:rsidRPr="004A54E6" w:rsidRDefault="004A54E6" w:rsidP="004A54E6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Zuzana Strejčková, ředitelka školy </w:t>
            </w:r>
          </w:p>
        </w:tc>
      </w:tr>
      <w:tr w:rsidR="004A54E6" w:rsidRPr="004A54E6" w:rsidTr="006B7CBC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4E6" w:rsidRPr="004A54E6" w:rsidRDefault="004A54E6" w:rsidP="004A54E6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Pedagogická rada projednala dne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4E6" w:rsidRPr="004A54E6" w:rsidRDefault="004A54E6" w:rsidP="004A54E6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A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21.1.2015</w:t>
            </w:r>
            <w:proofErr w:type="gramEnd"/>
          </w:p>
        </w:tc>
      </w:tr>
      <w:tr w:rsidR="004A54E6" w:rsidRPr="004A54E6" w:rsidTr="006B7CBC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4E6" w:rsidRPr="004A54E6" w:rsidRDefault="004A54E6" w:rsidP="004A54E6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Směrnice nabývá platnosti ode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4E6" w:rsidRPr="004A54E6" w:rsidRDefault="004A54E6" w:rsidP="004A54E6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A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13.2.2015</w:t>
            </w:r>
            <w:proofErr w:type="gramEnd"/>
            <w:r w:rsidR="00EA1C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</w:t>
            </w:r>
          </w:p>
        </w:tc>
      </w:tr>
      <w:tr w:rsidR="00EA1CA0" w:rsidRPr="004A54E6" w:rsidTr="006B7CBC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CA0" w:rsidRPr="004A54E6" w:rsidRDefault="00EA1CA0" w:rsidP="004A54E6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Směrnice nabývá účinnosti ode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CA0" w:rsidRPr="004A54E6" w:rsidRDefault="00EA1CA0" w:rsidP="004A54E6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13.2. 2015</w:t>
            </w:r>
            <w:proofErr w:type="gramEnd"/>
          </w:p>
        </w:tc>
      </w:tr>
      <w:tr w:rsidR="004A54E6" w:rsidRPr="004A54E6" w:rsidTr="006B7CBC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4E6" w:rsidRPr="004A54E6" w:rsidRDefault="004A54E6" w:rsidP="004A5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Změny ve směrnici jsou prováděny formou číslovaných písemných dodatků, které tvoří součást tohoto předpisu.</w:t>
            </w:r>
          </w:p>
        </w:tc>
      </w:tr>
      <w:tr w:rsidR="004A54E6" w:rsidRPr="004A54E6" w:rsidTr="006B7CBC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4E6" w:rsidRPr="004A54E6" w:rsidRDefault="004A54E6" w:rsidP="004A5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Spisový znak</w:t>
            </w:r>
            <w:r w:rsidR="001B72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1.1.3.</w:t>
            </w:r>
          </w:p>
          <w:p w:rsidR="004A54E6" w:rsidRPr="004A54E6" w:rsidRDefault="004A54E6" w:rsidP="004A5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5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Skartační znak</w:t>
            </w:r>
            <w:r w:rsidR="00EA1C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r w:rsidR="001B72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</w:tbl>
    <w:p w:rsidR="004A54E6" w:rsidRPr="004A54E6" w:rsidRDefault="004A54E6" w:rsidP="004A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54E6" w:rsidRPr="004A54E6" w:rsidRDefault="004A54E6" w:rsidP="004A5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54E6" w:rsidRPr="004A54E6" w:rsidRDefault="004A54E6" w:rsidP="004A5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5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</w:t>
      </w:r>
    </w:p>
    <w:p w:rsidR="004A54E6" w:rsidRPr="004A54E6" w:rsidRDefault="004A54E6" w:rsidP="004A5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5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Účel a cíl</w:t>
      </w:r>
    </w:p>
    <w:p w:rsidR="004A54E6" w:rsidRPr="004A54E6" w:rsidRDefault="004A54E6" w:rsidP="004A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54E6">
        <w:rPr>
          <w:rFonts w:ascii="Times New Roman" w:hAnsi="Times New Roman" w:cs="Times New Roman"/>
          <w:color w:val="000000"/>
          <w:sz w:val="24"/>
          <w:szCs w:val="24"/>
        </w:rPr>
        <w:t>1. Ředitelka školy vydává tuto směrnici v souladu se zákonem č. 101/2000 Sb.,</w:t>
      </w:r>
    </w:p>
    <w:p w:rsidR="004A54E6" w:rsidRPr="004A54E6" w:rsidRDefault="004A54E6" w:rsidP="004A54E6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4E6">
        <w:rPr>
          <w:rFonts w:ascii="Times New Roman" w:hAnsi="Times New Roman" w:cs="Times New Roman"/>
          <w:color w:val="000000"/>
          <w:sz w:val="24"/>
          <w:szCs w:val="24"/>
        </w:rPr>
        <w:t xml:space="preserve"> o ochraně osobních údajů v platném znění. </w:t>
      </w:r>
    </w:p>
    <w:p w:rsidR="004A54E6" w:rsidRPr="004A54E6" w:rsidRDefault="004A54E6" w:rsidP="004A54E6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4E6">
        <w:rPr>
          <w:rFonts w:ascii="Times New Roman" w:hAnsi="Times New Roman" w:cs="Times New Roman"/>
          <w:color w:val="000000"/>
          <w:sz w:val="24"/>
          <w:szCs w:val="24"/>
        </w:rPr>
        <w:t xml:space="preserve">2. Masarykova základní škola Velký Osek, okres Kolín (dále jen „škola“) touto směrnicí stanovuje zásady používání kamerového systému s cílem zajistit nezbytnou ochranu majetku a práv žáků i návštěvníků školy ve veřejných - společných prostorách (dále jen veřejné prostory školy-VPŠ) a zároveň dostát ustanovení zákona na ochranu osobních údajů. </w:t>
      </w:r>
    </w:p>
    <w:p w:rsidR="004A54E6" w:rsidRPr="004A54E6" w:rsidRDefault="004A54E6" w:rsidP="004A54E6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4E6">
        <w:rPr>
          <w:rFonts w:ascii="Times New Roman" w:hAnsi="Times New Roman" w:cs="Times New Roman"/>
          <w:color w:val="000000"/>
          <w:sz w:val="24"/>
          <w:szCs w:val="24"/>
        </w:rPr>
        <w:t xml:space="preserve">3. Kamerový systém (dále jen „systém“) slouží na ochranu vlastnických práv zřizovatele, ochranu majetku školy a osob pobývajících v areálu školy a předcházení sociálně patologickým jevům. </w:t>
      </w:r>
    </w:p>
    <w:p w:rsidR="004A54E6" w:rsidRPr="004A54E6" w:rsidRDefault="004A54E6" w:rsidP="004A54E6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4E6">
        <w:rPr>
          <w:rFonts w:ascii="Times New Roman" w:hAnsi="Times New Roman" w:cs="Times New Roman"/>
          <w:color w:val="000000"/>
          <w:sz w:val="24"/>
          <w:szCs w:val="24"/>
        </w:rPr>
        <w:t xml:space="preserve">4. Účelem zpracovávání pořízených obrazových záznamů je především prevence a odhalování protiprávního jednání ve veřejných prostorách školy. </w:t>
      </w:r>
    </w:p>
    <w:p w:rsidR="004A54E6" w:rsidRPr="004A54E6" w:rsidRDefault="004A54E6" w:rsidP="004A54E6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4E6">
        <w:rPr>
          <w:rFonts w:ascii="Times New Roman" w:hAnsi="Times New Roman" w:cs="Times New Roman"/>
          <w:color w:val="000000"/>
          <w:sz w:val="24"/>
          <w:szCs w:val="24"/>
        </w:rPr>
        <w:t xml:space="preserve">5. Tyto záznamy slouží jako důkazní materiál v případě trestné činnosti nebo v případě způsobení škody na majetku a právech návštěvníků i společnosti ve sledovaných prostorách školy. </w:t>
      </w:r>
    </w:p>
    <w:p w:rsidR="004A54E6" w:rsidRPr="004A54E6" w:rsidRDefault="004A54E6" w:rsidP="004A54E6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4E6">
        <w:rPr>
          <w:rFonts w:ascii="Times New Roman" w:hAnsi="Times New Roman" w:cs="Times New Roman"/>
          <w:color w:val="000000"/>
          <w:sz w:val="24"/>
          <w:szCs w:val="24"/>
        </w:rPr>
        <w:t xml:space="preserve">6. Z výše uvedeného důvodu účelu provozování kamerového systému se záznamem, může správce zpracovávat osobní údaje i bez souhlasu subjektu údajů dle § 5 odst. 2 písm. e) zákona č. 101/2000 Sb. </w:t>
      </w:r>
    </w:p>
    <w:p w:rsidR="004A54E6" w:rsidRPr="004A54E6" w:rsidRDefault="004A54E6" w:rsidP="004A54E6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4E6">
        <w:rPr>
          <w:rFonts w:ascii="Times New Roman" w:hAnsi="Times New Roman" w:cs="Times New Roman"/>
          <w:color w:val="000000"/>
          <w:sz w:val="24"/>
          <w:szCs w:val="24"/>
        </w:rPr>
        <w:t xml:space="preserve">7. Monitorování prostor a osob je schváleno Úřadem na ochranu osobních údajů registrací </w:t>
      </w:r>
    </w:p>
    <w:p w:rsidR="004A54E6" w:rsidRPr="004A54E6" w:rsidRDefault="004A54E6" w:rsidP="004A54E6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4E6">
        <w:rPr>
          <w:rFonts w:ascii="Times New Roman" w:hAnsi="Times New Roman" w:cs="Times New Roman"/>
          <w:color w:val="000000"/>
          <w:sz w:val="24"/>
          <w:szCs w:val="24"/>
        </w:rPr>
        <w:t xml:space="preserve">8. „Systém“ snímá pouze veřejné prostory budovy a park před vchodem u „Masaryka“ a nezasahuje do soukromí žáků, zaměstnanců a návštěvníků školy. </w:t>
      </w:r>
    </w:p>
    <w:p w:rsidR="004A54E6" w:rsidRPr="004A54E6" w:rsidRDefault="004A54E6" w:rsidP="004A5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4E6">
        <w:rPr>
          <w:rFonts w:ascii="Times New Roman" w:hAnsi="Times New Roman" w:cs="Times New Roman"/>
          <w:color w:val="000000"/>
          <w:sz w:val="24"/>
          <w:szCs w:val="24"/>
        </w:rPr>
        <w:t xml:space="preserve">9. „Systém“ pořizuje pouze obrazový záznam. </w:t>
      </w:r>
    </w:p>
    <w:p w:rsidR="004A54E6" w:rsidRPr="004A54E6" w:rsidRDefault="004A54E6" w:rsidP="004A5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4E6" w:rsidRPr="004A54E6" w:rsidRDefault="004A54E6" w:rsidP="004A5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</w:t>
      </w:r>
    </w:p>
    <w:p w:rsidR="004A54E6" w:rsidRPr="004A54E6" w:rsidRDefault="004A54E6" w:rsidP="004A5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Identifikace správce, zpracovatele a míst zpracování </w:t>
      </w:r>
    </w:p>
    <w:p w:rsidR="004A54E6" w:rsidRPr="004A54E6" w:rsidRDefault="004A54E6" w:rsidP="004A5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4E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4A5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Správcem systému je: </w:t>
      </w:r>
    </w:p>
    <w:p w:rsidR="004A54E6" w:rsidRPr="004A54E6" w:rsidRDefault="004A54E6" w:rsidP="004A5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4E6" w:rsidRPr="004A54E6" w:rsidRDefault="004A54E6" w:rsidP="004A5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4E6">
        <w:rPr>
          <w:rFonts w:ascii="Times New Roman" w:hAnsi="Times New Roman" w:cs="Times New Roman"/>
          <w:color w:val="000000"/>
          <w:sz w:val="24"/>
          <w:szCs w:val="24"/>
        </w:rPr>
        <w:t xml:space="preserve">Masarykova základní škola Velký Osek, okres Kolín </w:t>
      </w:r>
    </w:p>
    <w:p w:rsidR="004A54E6" w:rsidRPr="004A54E6" w:rsidRDefault="004A54E6" w:rsidP="004A5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4E6">
        <w:rPr>
          <w:rFonts w:ascii="Times New Roman" w:hAnsi="Times New Roman" w:cs="Times New Roman"/>
          <w:color w:val="000000"/>
          <w:sz w:val="24"/>
          <w:szCs w:val="24"/>
        </w:rPr>
        <w:t>Vrchlického 236</w:t>
      </w:r>
    </w:p>
    <w:p w:rsidR="004A54E6" w:rsidRPr="004A54E6" w:rsidRDefault="004A54E6" w:rsidP="004A5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4E6">
        <w:rPr>
          <w:rFonts w:ascii="Times New Roman" w:hAnsi="Times New Roman" w:cs="Times New Roman"/>
          <w:color w:val="000000"/>
          <w:sz w:val="24"/>
          <w:szCs w:val="24"/>
        </w:rPr>
        <w:t xml:space="preserve">281 51 Velký Osek </w:t>
      </w:r>
    </w:p>
    <w:p w:rsidR="004A54E6" w:rsidRPr="004A54E6" w:rsidRDefault="004A54E6" w:rsidP="004A5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4E6">
        <w:rPr>
          <w:rFonts w:ascii="Times New Roman" w:hAnsi="Times New Roman" w:cs="Times New Roman"/>
          <w:color w:val="000000"/>
          <w:sz w:val="24"/>
          <w:szCs w:val="24"/>
        </w:rPr>
        <w:t>IČ:  46390529</w:t>
      </w:r>
    </w:p>
    <w:p w:rsidR="004A54E6" w:rsidRPr="004A54E6" w:rsidRDefault="004A54E6" w:rsidP="004A5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4E6">
        <w:rPr>
          <w:rFonts w:ascii="Times New Roman" w:hAnsi="Times New Roman" w:cs="Times New Roman"/>
          <w:color w:val="000000"/>
          <w:sz w:val="24"/>
          <w:szCs w:val="24"/>
        </w:rPr>
        <w:lastRenderedPageBreak/>
        <w:t>Tel.: +420 321 795 551</w:t>
      </w:r>
    </w:p>
    <w:p w:rsidR="004A54E6" w:rsidRPr="004A54E6" w:rsidRDefault="004A54E6" w:rsidP="004A5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4E6">
        <w:rPr>
          <w:rFonts w:ascii="Times New Roman" w:hAnsi="Times New Roman" w:cs="Times New Roman"/>
          <w:color w:val="000000"/>
          <w:sz w:val="24"/>
          <w:szCs w:val="24"/>
        </w:rPr>
        <w:t xml:space="preserve">E-mail: reditelna@zsvelkyosek.cz </w:t>
      </w:r>
    </w:p>
    <w:p w:rsidR="004A54E6" w:rsidRPr="004A54E6" w:rsidRDefault="004A54E6" w:rsidP="004A5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54E6" w:rsidRPr="004A54E6" w:rsidRDefault="004A54E6" w:rsidP="004A5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54E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4A5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Zpracovatelem systému je: </w:t>
      </w:r>
      <w:r w:rsidRPr="004A54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Cambridge </w:t>
      </w:r>
      <w:proofErr w:type="spellStart"/>
      <w:r w:rsidRPr="004A54E6">
        <w:rPr>
          <w:rFonts w:ascii="Times New Roman" w:hAnsi="Times New Roman" w:cs="Times New Roman"/>
          <w:bCs/>
          <w:color w:val="000000"/>
          <w:sz w:val="24"/>
          <w:szCs w:val="24"/>
        </w:rPr>
        <w:t>Trading</w:t>
      </w:r>
      <w:proofErr w:type="spellEnd"/>
      <w:r w:rsidRPr="004A54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A54E6">
        <w:rPr>
          <w:rFonts w:ascii="Times New Roman" w:hAnsi="Times New Roman" w:cs="Times New Roman"/>
          <w:bCs/>
          <w:color w:val="000000"/>
          <w:sz w:val="24"/>
          <w:szCs w:val="24"/>
        </w:rPr>
        <w:t>Company</w:t>
      </w:r>
      <w:proofErr w:type="spellEnd"/>
      <w:r w:rsidRPr="004A54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Kolín s.r.o.</w:t>
      </w:r>
    </w:p>
    <w:p w:rsidR="004A54E6" w:rsidRPr="004A54E6" w:rsidRDefault="004A54E6" w:rsidP="004A5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4E6" w:rsidRPr="004A54E6" w:rsidRDefault="004A54E6" w:rsidP="004A5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4E6" w:rsidRPr="004A54E6" w:rsidRDefault="004A54E6" w:rsidP="004A5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4E6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4A54E6" w:rsidRPr="004A54E6" w:rsidRDefault="004A54E6" w:rsidP="004A5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4E6">
        <w:rPr>
          <w:rFonts w:ascii="Times New Roman" w:hAnsi="Times New Roman" w:cs="Times New Roman"/>
          <w:b/>
          <w:bCs/>
          <w:sz w:val="24"/>
          <w:szCs w:val="24"/>
        </w:rPr>
        <w:t>Pojmy</w:t>
      </w:r>
    </w:p>
    <w:p w:rsidR="004A54E6" w:rsidRPr="004A54E6" w:rsidRDefault="004A54E6" w:rsidP="004A5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4E6">
        <w:rPr>
          <w:rFonts w:ascii="Times New Roman" w:hAnsi="Times New Roman" w:cs="Times New Roman"/>
          <w:b/>
          <w:bCs/>
          <w:sz w:val="24"/>
          <w:szCs w:val="24"/>
        </w:rPr>
        <w:t xml:space="preserve">Osobní údaj </w:t>
      </w:r>
    </w:p>
    <w:p w:rsidR="004A54E6" w:rsidRPr="004A54E6" w:rsidRDefault="004A54E6" w:rsidP="004A5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4E6">
        <w:rPr>
          <w:rFonts w:ascii="Times New Roman" w:hAnsi="Times New Roman" w:cs="Times New Roman"/>
          <w:sz w:val="24"/>
          <w:szCs w:val="24"/>
        </w:rPr>
        <w:t xml:space="preserve">Jakýkoli údaj týkající se určeného nebo určitelného subjektu údajů </w:t>
      </w:r>
    </w:p>
    <w:p w:rsidR="004A54E6" w:rsidRPr="004A54E6" w:rsidRDefault="004A54E6" w:rsidP="004A5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4E6">
        <w:rPr>
          <w:rFonts w:ascii="Times New Roman" w:hAnsi="Times New Roman" w:cs="Times New Roman"/>
          <w:b/>
          <w:bCs/>
          <w:sz w:val="24"/>
          <w:szCs w:val="24"/>
        </w:rPr>
        <w:t xml:space="preserve">Citlivý údaj </w:t>
      </w:r>
    </w:p>
    <w:p w:rsidR="004A54E6" w:rsidRPr="004A54E6" w:rsidRDefault="004A54E6" w:rsidP="004A5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4E6">
        <w:rPr>
          <w:rFonts w:ascii="Times New Roman" w:hAnsi="Times New Roman" w:cs="Times New Roman"/>
          <w:sz w:val="24"/>
          <w:szCs w:val="24"/>
        </w:rPr>
        <w:t xml:space="preserve">Osobní údaj vypovídající o národnostním, rasovém nebo etnickém původu, politických postojích, členství v politických stranách, náboženství a filozofickém přesvědčení, trestné činnosti, zdravotním stavu a sexuálním životě subjektu údajů </w:t>
      </w:r>
    </w:p>
    <w:p w:rsidR="004A54E6" w:rsidRPr="004A54E6" w:rsidRDefault="004A54E6" w:rsidP="004A5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4E6">
        <w:rPr>
          <w:rFonts w:ascii="Times New Roman" w:hAnsi="Times New Roman" w:cs="Times New Roman"/>
          <w:b/>
          <w:bCs/>
          <w:sz w:val="24"/>
          <w:szCs w:val="24"/>
        </w:rPr>
        <w:t xml:space="preserve">Zpracování osobních údajů </w:t>
      </w:r>
    </w:p>
    <w:p w:rsidR="004A54E6" w:rsidRPr="004A54E6" w:rsidRDefault="004A54E6" w:rsidP="004A5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4E6">
        <w:rPr>
          <w:rFonts w:ascii="Times New Roman" w:hAnsi="Times New Roman" w:cs="Times New Roman"/>
          <w:sz w:val="24"/>
          <w:szCs w:val="24"/>
        </w:rPr>
        <w:t xml:space="preserve">Shromažďování osobních údajů a jejich následné ukládání na nosiče informací, zpřístupňování, úprava nebo pozměňování, vyhledávání, používání, předávání, šíření, zveřejňování </w:t>
      </w:r>
    </w:p>
    <w:p w:rsidR="004A54E6" w:rsidRPr="004A54E6" w:rsidRDefault="004A54E6" w:rsidP="004A5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4E6">
        <w:rPr>
          <w:rFonts w:ascii="Times New Roman" w:hAnsi="Times New Roman" w:cs="Times New Roman"/>
          <w:b/>
          <w:bCs/>
          <w:sz w:val="24"/>
          <w:szCs w:val="24"/>
        </w:rPr>
        <w:t xml:space="preserve">Shromažďování osobních údajů </w:t>
      </w:r>
    </w:p>
    <w:p w:rsidR="004A54E6" w:rsidRPr="004A54E6" w:rsidRDefault="004A54E6" w:rsidP="004A5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4E6">
        <w:rPr>
          <w:rFonts w:ascii="Times New Roman" w:hAnsi="Times New Roman" w:cs="Times New Roman"/>
          <w:sz w:val="24"/>
          <w:szCs w:val="24"/>
        </w:rPr>
        <w:t xml:space="preserve">Systematický postup, jehož cílem je získání osobních údajů za účelem jejich dalšího uložení na nosič informací </w:t>
      </w:r>
    </w:p>
    <w:p w:rsidR="004A54E6" w:rsidRPr="004A54E6" w:rsidRDefault="004A54E6" w:rsidP="004A5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4E6">
        <w:rPr>
          <w:rFonts w:ascii="Times New Roman" w:hAnsi="Times New Roman" w:cs="Times New Roman"/>
          <w:b/>
          <w:bCs/>
          <w:sz w:val="24"/>
          <w:szCs w:val="24"/>
        </w:rPr>
        <w:t xml:space="preserve">Likvidace osobních údajů </w:t>
      </w:r>
    </w:p>
    <w:p w:rsidR="004A54E6" w:rsidRPr="004A54E6" w:rsidRDefault="004A54E6" w:rsidP="004A5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4E6">
        <w:rPr>
          <w:rFonts w:ascii="Times New Roman" w:hAnsi="Times New Roman" w:cs="Times New Roman"/>
          <w:sz w:val="24"/>
          <w:szCs w:val="24"/>
        </w:rPr>
        <w:t xml:space="preserve">Fyzické zničení jejich nosiče, jejich fyzické vymazání nebo jejich trvalé vyloučení z dalších zpracování </w:t>
      </w:r>
    </w:p>
    <w:p w:rsidR="004A54E6" w:rsidRPr="004A54E6" w:rsidRDefault="004A54E6" w:rsidP="004A5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4E6">
        <w:rPr>
          <w:rFonts w:ascii="Times New Roman" w:hAnsi="Times New Roman" w:cs="Times New Roman"/>
          <w:b/>
          <w:bCs/>
          <w:sz w:val="24"/>
          <w:szCs w:val="24"/>
        </w:rPr>
        <w:t xml:space="preserve">Správce osobních údajů </w:t>
      </w:r>
    </w:p>
    <w:p w:rsidR="004A54E6" w:rsidRPr="004A54E6" w:rsidRDefault="004A54E6" w:rsidP="004A5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4E6">
        <w:rPr>
          <w:rFonts w:ascii="Times New Roman" w:hAnsi="Times New Roman" w:cs="Times New Roman"/>
          <w:sz w:val="24"/>
          <w:szCs w:val="24"/>
        </w:rPr>
        <w:t xml:space="preserve">Každý subjekt, který určuje účel a prostředky zpracování osobních údajů, provádí zpracování a odpovídá za něj. Správcem v tomto smyslu je škola. </w:t>
      </w:r>
    </w:p>
    <w:p w:rsidR="004A54E6" w:rsidRPr="004A54E6" w:rsidRDefault="004A54E6" w:rsidP="004A5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4E6">
        <w:rPr>
          <w:rFonts w:ascii="Times New Roman" w:hAnsi="Times New Roman" w:cs="Times New Roman"/>
          <w:b/>
          <w:bCs/>
          <w:sz w:val="24"/>
          <w:szCs w:val="24"/>
        </w:rPr>
        <w:t xml:space="preserve">Zpracovatel osobních údajů </w:t>
      </w:r>
    </w:p>
    <w:p w:rsidR="004A54E6" w:rsidRPr="004A54E6" w:rsidRDefault="004A54E6" w:rsidP="004A5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4E6">
        <w:rPr>
          <w:rFonts w:ascii="Times New Roman" w:hAnsi="Times New Roman" w:cs="Times New Roman"/>
          <w:sz w:val="24"/>
          <w:szCs w:val="24"/>
        </w:rPr>
        <w:t xml:space="preserve">Každý subjekt, který na základě pověření správcem zpracovává osobní údaje podle zákona o ochraně osobních údajů. Zpracovatelem v tomto smyslu je škola. Ta shromažďuje data, ukládá je na medium a v případě, že došlo ke krádeži, eventuálně k poškození majetku žáků, návštěvníků nebo majetku, který spravuje naše škola, předává tyto informace Policii ČR, která je oprávněna provádět identifikaci fyzických osob.  </w:t>
      </w:r>
    </w:p>
    <w:p w:rsidR="008D3357" w:rsidRDefault="008D3357"/>
    <w:p w:rsidR="004A54E6" w:rsidRDefault="004A54E6" w:rsidP="004A5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4E6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4A54E6" w:rsidRPr="00E00E93" w:rsidRDefault="004A54E6" w:rsidP="004A54E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00E93">
        <w:rPr>
          <w:rFonts w:ascii="Times New Roman" w:hAnsi="Times New Roman" w:cs="Times New Roman"/>
          <w:b/>
          <w:bCs/>
          <w:color w:val="auto"/>
        </w:rPr>
        <w:t>Úvod</w:t>
      </w:r>
    </w:p>
    <w:p w:rsidR="004A54E6" w:rsidRPr="00E00E93" w:rsidRDefault="004A54E6" w:rsidP="004A54E6">
      <w:pPr>
        <w:pStyle w:val="Default"/>
        <w:spacing w:after="14"/>
        <w:jc w:val="both"/>
        <w:rPr>
          <w:rFonts w:ascii="Times New Roman" w:hAnsi="Times New Roman" w:cs="Times New Roman"/>
          <w:color w:val="auto"/>
        </w:rPr>
      </w:pPr>
      <w:r w:rsidRPr="00E00E93">
        <w:rPr>
          <w:rFonts w:ascii="Times New Roman" w:hAnsi="Times New Roman" w:cs="Times New Roman"/>
          <w:color w:val="auto"/>
        </w:rPr>
        <w:t xml:space="preserve">1. Škola řeší otázky spojené se zabezpečením veřejných prostor před krádežemi a poškozováním majetku zřizovatele, žáků, návštěvníků školy a školy. </w:t>
      </w:r>
    </w:p>
    <w:p w:rsidR="004A54E6" w:rsidRPr="00E00E93" w:rsidRDefault="004A54E6" w:rsidP="004A54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0E93">
        <w:rPr>
          <w:rFonts w:ascii="Times New Roman" w:hAnsi="Times New Roman" w:cs="Times New Roman"/>
          <w:color w:val="auto"/>
        </w:rPr>
        <w:t>2. Důvod</w:t>
      </w:r>
      <w:r>
        <w:rPr>
          <w:rFonts w:ascii="Times New Roman" w:hAnsi="Times New Roman" w:cs="Times New Roman"/>
          <w:color w:val="auto"/>
        </w:rPr>
        <w:t>em</w:t>
      </w:r>
      <w:r w:rsidRPr="00E00E93">
        <w:rPr>
          <w:rFonts w:ascii="Times New Roman" w:hAnsi="Times New Roman" w:cs="Times New Roman"/>
          <w:color w:val="auto"/>
        </w:rPr>
        <w:t xml:space="preserve"> instalace kamerového systému je</w:t>
      </w:r>
      <w:r>
        <w:rPr>
          <w:rFonts w:ascii="Times New Roman" w:hAnsi="Times New Roman" w:cs="Times New Roman"/>
          <w:color w:val="auto"/>
        </w:rPr>
        <w:t xml:space="preserve"> to</w:t>
      </w:r>
      <w:r w:rsidRPr="00E00E93">
        <w:rPr>
          <w:rFonts w:ascii="Times New Roman" w:hAnsi="Times New Roman" w:cs="Times New Roman"/>
          <w:color w:val="auto"/>
        </w:rPr>
        <w:t xml:space="preserve">, že škola nedisponuje vlastními pracovníky ani pracovníky bezpečnostní agentury k zajištění ostrahy a ochrany v plném rozsahu své provozní a popracovní doby. Provoz kamerového systému v rozsahu této směrnice považujeme za přiměřenou a dostupnou technologii pro monitorování rizikových míst. </w:t>
      </w:r>
    </w:p>
    <w:p w:rsidR="004A54E6" w:rsidRPr="00E00E93" w:rsidRDefault="004A54E6" w:rsidP="004A54E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A54E6" w:rsidRPr="00E00E93" w:rsidRDefault="004A54E6" w:rsidP="004A54E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00E93">
        <w:rPr>
          <w:rFonts w:ascii="Times New Roman" w:hAnsi="Times New Roman" w:cs="Times New Roman"/>
          <w:b/>
          <w:bCs/>
          <w:color w:val="auto"/>
        </w:rPr>
        <w:t>V.</w:t>
      </w:r>
    </w:p>
    <w:p w:rsidR="004A54E6" w:rsidRPr="00E00E93" w:rsidRDefault="004A54E6" w:rsidP="004A54E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00E93">
        <w:rPr>
          <w:rFonts w:ascii="Times New Roman" w:hAnsi="Times New Roman" w:cs="Times New Roman"/>
          <w:b/>
          <w:bCs/>
          <w:color w:val="auto"/>
        </w:rPr>
        <w:t>Prostředky zpracování dat</w:t>
      </w:r>
    </w:p>
    <w:p w:rsidR="004A54E6" w:rsidRPr="00E00E93" w:rsidRDefault="004A54E6" w:rsidP="004A54E6">
      <w:pPr>
        <w:pStyle w:val="Default"/>
        <w:spacing w:after="220"/>
        <w:jc w:val="both"/>
        <w:rPr>
          <w:rFonts w:ascii="Times New Roman" w:hAnsi="Times New Roman" w:cs="Times New Roman"/>
          <w:color w:val="auto"/>
        </w:rPr>
      </w:pPr>
      <w:r w:rsidRPr="00E00E93">
        <w:rPr>
          <w:rFonts w:ascii="Times New Roman" w:hAnsi="Times New Roman" w:cs="Times New Roman"/>
          <w:color w:val="auto"/>
        </w:rPr>
        <w:t xml:space="preserve">1. Monitorování je prováděno jedním kamerovým systémem. Systém funguje na bázi analogových kamer a má připojených 6 barevných analogových kamer. </w:t>
      </w:r>
    </w:p>
    <w:p w:rsidR="004A54E6" w:rsidRPr="00E00E93" w:rsidRDefault="004A54E6" w:rsidP="004A54E6">
      <w:pPr>
        <w:pStyle w:val="Default"/>
        <w:spacing w:after="220"/>
        <w:jc w:val="both"/>
        <w:rPr>
          <w:rFonts w:ascii="Times New Roman" w:hAnsi="Times New Roman" w:cs="Times New Roman"/>
          <w:color w:val="auto"/>
        </w:rPr>
      </w:pPr>
      <w:r w:rsidRPr="00E00E93">
        <w:rPr>
          <w:rFonts w:ascii="Times New Roman" w:hAnsi="Times New Roman" w:cs="Times New Roman"/>
          <w:color w:val="auto"/>
        </w:rPr>
        <w:t xml:space="preserve">2. Kamery jsou umístěny v prostorách školy takto: viz přiložené oznámení ÚOOÚ </w:t>
      </w:r>
      <w:proofErr w:type="spellStart"/>
      <w:proofErr w:type="gramStart"/>
      <w:r w:rsidRPr="00E00E93">
        <w:rPr>
          <w:rFonts w:ascii="Times New Roman" w:hAnsi="Times New Roman" w:cs="Times New Roman"/>
          <w:color w:val="auto"/>
        </w:rPr>
        <w:t>č.j</w:t>
      </w:r>
      <w:proofErr w:type="spellEnd"/>
      <w:r w:rsidRPr="00E00E93">
        <w:rPr>
          <w:rFonts w:ascii="Times New Roman" w:hAnsi="Times New Roman" w:cs="Times New Roman"/>
          <w:color w:val="auto"/>
        </w:rPr>
        <w:t>.</w:t>
      </w:r>
      <w:proofErr w:type="gramEnd"/>
      <w:r w:rsidRPr="00E00E93">
        <w:rPr>
          <w:rFonts w:ascii="Times New Roman" w:hAnsi="Times New Roman" w:cs="Times New Roman"/>
          <w:color w:val="auto"/>
        </w:rPr>
        <w:t xml:space="preserve"> 178/14</w:t>
      </w:r>
    </w:p>
    <w:p w:rsidR="004A54E6" w:rsidRPr="00E00E93" w:rsidRDefault="004A54E6" w:rsidP="004A54E6">
      <w:pPr>
        <w:pStyle w:val="Default"/>
        <w:spacing w:after="217"/>
        <w:rPr>
          <w:rFonts w:ascii="Times New Roman" w:hAnsi="Times New Roman" w:cs="Times New Roman"/>
        </w:rPr>
      </w:pPr>
      <w:r w:rsidRPr="00E00E93">
        <w:rPr>
          <w:rFonts w:ascii="Times New Roman" w:hAnsi="Times New Roman" w:cs="Times New Roman"/>
        </w:rPr>
        <w:lastRenderedPageBreak/>
        <w:t xml:space="preserve">3. Přepínání jednotlivých kamer probíhá automaticky. </w:t>
      </w:r>
    </w:p>
    <w:p w:rsidR="004A54E6" w:rsidRPr="00E00E93" w:rsidRDefault="004A54E6" w:rsidP="004A54E6">
      <w:pPr>
        <w:pStyle w:val="Default"/>
        <w:rPr>
          <w:rFonts w:ascii="Times New Roman" w:hAnsi="Times New Roman" w:cs="Times New Roman"/>
        </w:rPr>
      </w:pPr>
      <w:r w:rsidRPr="00E00E93">
        <w:rPr>
          <w:rFonts w:ascii="Times New Roman" w:hAnsi="Times New Roman" w:cs="Times New Roman"/>
        </w:rPr>
        <w:t xml:space="preserve">4. Režim kamerového sledování probíhá nepřetržitě. </w:t>
      </w:r>
    </w:p>
    <w:p w:rsidR="004A54E6" w:rsidRDefault="004A54E6" w:rsidP="004A5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54E6" w:rsidRDefault="004A54E6" w:rsidP="004A5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:rsidR="004A54E6" w:rsidRPr="00E00E93" w:rsidRDefault="004A54E6" w:rsidP="004A54E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00E93">
        <w:rPr>
          <w:rFonts w:ascii="Times New Roman" w:hAnsi="Times New Roman" w:cs="Times New Roman"/>
          <w:b/>
          <w:bCs/>
          <w:color w:val="auto"/>
        </w:rPr>
        <w:t>Zajištění informovanosti</w:t>
      </w:r>
    </w:p>
    <w:p w:rsidR="004A54E6" w:rsidRPr="00E00E93" w:rsidRDefault="004A54E6" w:rsidP="004A54E6">
      <w:pPr>
        <w:pStyle w:val="Default"/>
        <w:rPr>
          <w:rFonts w:ascii="Times New Roman" w:hAnsi="Times New Roman" w:cs="Times New Roman"/>
          <w:color w:val="auto"/>
        </w:rPr>
      </w:pPr>
      <w:r w:rsidRPr="00E00E93">
        <w:rPr>
          <w:rFonts w:ascii="Times New Roman" w:hAnsi="Times New Roman" w:cs="Times New Roman"/>
          <w:color w:val="auto"/>
        </w:rPr>
        <w:t xml:space="preserve">1. Vstupní prostory do objektu školy jsou opatřeny informační cedulí o instalaci a provozu kamerového systému. </w:t>
      </w:r>
    </w:p>
    <w:p w:rsidR="004A54E6" w:rsidRPr="00E00E93" w:rsidRDefault="004A54E6" w:rsidP="004A54E6">
      <w:pPr>
        <w:pStyle w:val="Default"/>
        <w:rPr>
          <w:rFonts w:ascii="Times New Roman" w:hAnsi="Times New Roman" w:cs="Times New Roman"/>
          <w:color w:val="auto"/>
        </w:rPr>
      </w:pPr>
    </w:p>
    <w:p w:rsidR="004A54E6" w:rsidRPr="00E00E93" w:rsidRDefault="004A54E6" w:rsidP="004A54E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00E93">
        <w:rPr>
          <w:rFonts w:ascii="Times New Roman" w:hAnsi="Times New Roman" w:cs="Times New Roman"/>
          <w:b/>
          <w:bCs/>
          <w:color w:val="auto"/>
        </w:rPr>
        <w:t>VII.</w:t>
      </w:r>
    </w:p>
    <w:p w:rsidR="004A54E6" w:rsidRPr="00E00E93" w:rsidRDefault="004A54E6" w:rsidP="004A54E6">
      <w:pPr>
        <w:pStyle w:val="Default"/>
        <w:rPr>
          <w:rFonts w:ascii="Times New Roman" w:hAnsi="Times New Roman" w:cs="Times New Roman"/>
          <w:color w:val="auto"/>
        </w:rPr>
      </w:pPr>
      <w:r w:rsidRPr="00E00E93">
        <w:rPr>
          <w:rFonts w:ascii="Times New Roman" w:hAnsi="Times New Roman" w:cs="Times New Roman"/>
          <w:b/>
          <w:bCs/>
          <w:color w:val="auto"/>
        </w:rPr>
        <w:t xml:space="preserve">Způsob zpracovávání, uchování, zabezpečení dat a likvidace záznamů </w:t>
      </w:r>
    </w:p>
    <w:p w:rsidR="004A54E6" w:rsidRPr="00E00E93" w:rsidRDefault="004A54E6" w:rsidP="004A54E6">
      <w:pPr>
        <w:pStyle w:val="Default"/>
        <w:spacing w:after="220"/>
        <w:rPr>
          <w:rFonts w:ascii="Times New Roman" w:hAnsi="Times New Roman" w:cs="Times New Roman"/>
          <w:color w:val="auto"/>
        </w:rPr>
      </w:pPr>
      <w:r w:rsidRPr="00E00E93">
        <w:rPr>
          <w:rFonts w:ascii="Times New Roman" w:hAnsi="Times New Roman" w:cs="Times New Roman"/>
          <w:color w:val="auto"/>
        </w:rPr>
        <w:t xml:space="preserve">1. Analogový systém pro záznam a uchování obrazu používá 8 kanálový audio/video rekordér – REAL TIME 4CIF (D1), které obsluhuje vstup z max. 8 analogových kamer bez snímání zvuku. </w:t>
      </w:r>
    </w:p>
    <w:p w:rsidR="004A54E6" w:rsidRPr="00E00E93" w:rsidRDefault="004A54E6" w:rsidP="004A54E6">
      <w:pPr>
        <w:pStyle w:val="Default"/>
        <w:spacing w:after="220"/>
        <w:rPr>
          <w:rFonts w:ascii="Times New Roman" w:hAnsi="Times New Roman" w:cs="Times New Roman"/>
          <w:color w:val="auto"/>
        </w:rPr>
      </w:pPr>
      <w:r w:rsidRPr="00E00E93">
        <w:rPr>
          <w:rFonts w:ascii="Times New Roman" w:hAnsi="Times New Roman" w:cs="Times New Roman"/>
          <w:color w:val="auto"/>
        </w:rPr>
        <w:t>2. Současná kapacita zařízení umožňuje uchování dat na interním pevném disku po dobu max. 3 dní. Maximální doba není využita. Přístup k datům mají pouze pověřené osoby.</w:t>
      </w:r>
    </w:p>
    <w:p w:rsidR="004A54E6" w:rsidRPr="00E00E93" w:rsidRDefault="004A54E6" w:rsidP="004A54E6">
      <w:pPr>
        <w:pStyle w:val="Default"/>
        <w:spacing w:after="220"/>
        <w:rPr>
          <w:rFonts w:ascii="Times New Roman" w:hAnsi="Times New Roman" w:cs="Times New Roman"/>
          <w:color w:val="auto"/>
        </w:rPr>
      </w:pPr>
      <w:r w:rsidRPr="00E00E93">
        <w:rPr>
          <w:rFonts w:ascii="Times New Roman" w:hAnsi="Times New Roman" w:cs="Times New Roman"/>
          <w:color w:val="auto"/>
        </w:rPr>
        <w:t xml:space="preserve">3. Archivace záznamu se provádí po dobu 3 dnů. </w:t>
      </w:r>
    </w:p>
    <w:p w:rsidR="004A54E6" w:rsidRPr="00E00E93" w:rsidRDefault="004A54E6" w:rsidP="004A54E6">
      <w:pPr>
        <w:pStyle w:val="Default"/>
        <w:spacing w:after="220"/>
        <w:rPr>
          <w:rFonts w:ascii="Times New Roman" w:hAnsi="Times New Roman" w:cs="Times New Roman"/>
          <w:color w:val="auto"/>
        </w:rPr>
      </w:pPr>
      <w:r w:rsidRPr="00E00E93">
        <w:rPr>
          <w:rFonts w:ascii="Times New Roman" w:hAnsi="Times New Roman" w:cs="Times New Roman"/>
          <w:color w:val="auto"/>
        </w:rPr>
        <w:t xml:space="preserve">4. Nahrané záznamy jsou přístupné pouze oprávněným osobám. </w:t>
      </w:r>
    </w:p>
    <w:p w:rsidR="004A54E6" w:rsidRPr="00E00E93" w:rsidRDefault="004A54E6" w:rsidP="004A54E6">
      <w:pPr>
        <w:pStyle w:val="Default"/>
        <w:spacing w:after="220"/>
        <w:rPr>
          <w:rFonts w:ascii="Times New Roman" w:hAnsi="Times New Roman" w:cs="Times New Roman"/>
          <w:color w:val="auto"/>
        </w:rPr>
      </w:pPr>
      <w:r w:rsidRPr="00E00E93">
        <w:rPr>
          <w:rFonts w:ascii="Times New Roman" w:hAnsi="Times New Roman" w:cs="Times New Roman"/>
          <w:color w:val="auto"/>
        </w:rPr>
        <w:t xml:space="preserve">5. V případě vzniku škody na majetku a právech žáků, návštěvníků školy či školy je ředitel školy povinen oznámit tuto skutečnost oprávněným osobám, které smí předat zaznamenané údaje Policii ČR, která je oprávněna provádět identifikaci fyzických osob. </w:t>
      </w:r>
    </w:p>
    <w:p w:rsidR="004A54E6" w:rsidRPr="00E00E93" w:rsidRDefault="004A54E6" w:rsidP="004A54E6">
      <w:pPr>
        <w:pStyle w:val="Default"/>
        <w:spacing w:after="220"/>
        <w:rPr>
          <w:rFonts w:ascii="Times New Roman" w:hAnsi="Times New Roman" w:cs="Times New Roman"/>
          <w:color w:val="auto"/>
        </w:rPr>
      </w:pPr>
      <w:r w:rsidRPr="00E00E93">
        <w:rPr>
          <w:rFonts w:ascii="Times New Roman" w:hAnsi="Times New Roman" w:cs="Times New Roman"/>
          <w:color w:val="auto"/>
        </w:rPr>
        <w:t xml:space="preserve">6. Záznamy získané monitorováním k účelu vymezenému v čl. I. „Účel a cíl“ zůstávají uchovány po dobu 3 dnů. </w:t>
      </w:r>
    </w:p>
    <w:p w:rsidR="004A54E6" w:rsidRPr="00E00E93" w:rsidRDefault="004A54E6" w:rsidP="004A54E6">
      <w:pPr>
        <w:pStyle w:val="Default"/>
        <w:rPr>
          <w:rFonts w:ascii="Times New Roman" w:hAnsi="Times New Roman" w:cs="Times New Roman"/>
          <w:color w:val="auto"/>
        </w:rPr>
      </w:pPr>
      <w:r w:rsidRPr="00E00E93">
        <w:rPr>
          <w:rFonts w:ascii="Times New Roman" w:hAnsi="Times New Roman" w:cs="Times New Roman"/>
          <w:color w:val="auto"/>
        </w:rPr>
        <w:t xml:space="preserve">7. Po uplynutí tohoto období jsou záznamy automaticky odstraněny a tím trvale vyloučeny z dalšího zpracování. </w:t>
      </w:r>
    </w:p>
    <w:p w:rsidR="004A54E6" w:rsidRPr="00E00E93" w:rsidRDefault="004A54E6" w:rsidP="004A54E6">
      <w:pPr>
        <w:pStyle w:val="Default"/>
        <w:rPr>
          <w:rFonts w:ascii="Times New Roman" w:hAnsi="Times New Roman" w:cs="Times New Roman"/>
          <w:color w:val="auto"/>
        </w:rPr>
      </w:pPr>
    </w:p>
    <w:p w:rsidR="004A54E6" w:rsidRPr="00E00E93" w:rsidRDefault="004A54E6" w:rsidP="004A54E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00E93">
        <w:rPr>
          <w:rFonts w:ascii="Times New Roman" w:hAnsi="Times New Roman" w:cs="Times New Roman"/>
          <w:b/>
          <w:bCs/>
          <w:color w:val="auto"/>
        </w:rPr>
        <w:t>VIII.</w:t>
      </w:r>
    </w:p>
    <w:p w:rsidR="004A54E6" w:rsidRPr="00E00E93" w:rsidRDefault="004A54E6" w:rsidP="004A54E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00E93">
        <w:rPr>
          <w:rFonts w:ascii="Times New Roman" w:hAnsi="Times New Roman" w:cs="Times New Roman"/>
          <w:b/>
          <w:bCs/>
          <w:color w:val="auto"/>
        </w:rPr>
        <w:t>Přístupová oprávnění, rozsah přístupu</w:t>
      </w:r>
    </w:p>
    <w:p w:rsidR="004A54E6" w:rsidRPr="00E00E93" w:rsidRDefault="004A54E6" w:rsidP="004A54E6">
      <w:pPr>
        <w:pStyle w:val="Default"/>
        <w:spacing w:after="14"/>
        <w:rPr>
          <w:rFonts w:ascii="Times New Roman" w:hAnsi="Times New Roman" w:cs="Times New Roman"/>
          <w:color w:val="auto"/>
        </w:rPr>
      </w:pPr>
      <w:r w:rsidRPr="00E00E93">
        <w:rPr>
          <w:rFonts w:ascii="Times New Roman" w:hAnsi="Times New Roman" w:cs="Times New Roman"/>
          <w:color w:val="auto"/>
        </w:rPr>
        <w:t>1. Do systému má přístup pouze ředitelka</w:t>
      </w:r>
      <w:r w:rsidR="001764BF">
        <w:rPr>
          <w:rFonts w:ascii="Times New Roman" w:hAnsi="Times New Roman" w:cs="Times New Roman"/>
          <w:color w:val="auto"/>
        </w:rPr>
        <w:t xml:space="preserve"> školy a zástupkyně ředitelky</w:t>
      </w:r>
      <w:r w:rsidRPr="00E00E93">
        <w:rPr>
          <w:rFonts w:ascii="Times New Roman" w:hAnsi="Times New Roman" w:cs="Times New Roman"/>
          <w:color w:val="auto"/>
        </w:rPr>
        <w:t xml:space="preserve"> školy s právy zástupce statutárního orgánu a </w:t>
      </w:r>
      <w:r w:rsidR="001764BF">
        <w:rPr>
          <w:rFonts w:ascii="Times New Roman" w:hAnsi="Times New Roman" w:cs="Times New Roman"/>
          <w:color w:val="auto"/>
        </w:rPr>
        <w:t xml:space="preserve">koordinátor ICT </w:t>
      </w:r>
      <w:r w:rsidRPr="00E00E93">
        <w:rPr>
          <w:rFonts w:ascii="Times New Roman" w:hAnsi="Times New Roman" w:cs="Times New Roman"/>
          <w:color w:val="auto"/>
        </w:rPr>
        <w:t>(viz pověření)</w:t>
      </w:r>
      <w:r w:rsidR="001764BF">
        <w:rPr>
          <w:rFonts w:ascii="Times New Roman" w:hAnsi="Times New Roman" w:cs="Times New Roman"/>
          <w:color w:val="auto"/>
        </w:rPr>
        <w:t>.</w:t>
      </w:r>
      <w:r w:rsidRPr="00E00E93">
        <w:rPr>
          <w:rFonts w:ascii="Times New Roman" w:hAnsi="Times New Roman" w:cs="Times New Roman"/>
          <w:color w:val="auto"/>
        </w:rPr>
        <w:t xml:space="preserve"> </w:t>
      </w:r>
    </w:p>
    <w:p w:rsidR="004A54E6" w:rsidRPr="00E00E93" w:rsidRDefault="004A54E6" w:rsidP="004A54E6">
      <w:pPr>
        <w:pStyle w:val="Default"/>
        <w:spacing w:after="14"/>
        <w:rPr>
          <w:rFonts w:ascii="Times New Roman" w:hAnsi="Times New Roman" w:cs="Times New Roman"/>
          <w:color w:val="auto"/>
        </w:rPr>
      </w:pPr>
      <w:r w:rsidRPr="00E00E93">
        <w:rPr>
          <w:rFonts w:ascii="Times New Roman" w:hAnsi="Times New Roman" w:cs="Times New Roman"/>
          <w:color w:val="auto"/>
        </w:rPr>
        <w:t xml:space="preserve">2. Ředitelka školy je oprávněna sledovat online dění a prohlížet záznam. Zajišťuje veškerou správu systému. </w:t>
      </w:r>
    </w:p>
    <w:p w:rsidR="004A54E6" w:rsidRPr="00E00E93" w:rsidRDefault="004A54E6" w:rsidP="004A54E6">
      <w:pPr>
        <w:pStyle w:val="Default"/>
        <w:rPr>
          <w:rFonts w:ascii="Times New Roman" w:hAnsi="Times New Roman" w:cs="Times New Roman"/>
          <w:color w:val="auto"/>
        </w:rPr>
      </w:pPr>
      <w:r w:rsidRPr="00E00E93">
        <w:rPr>
          <w:rFonts w:ascii="Times New Roman" w:hAnsi="Times New Roman" w:cs="Times New Roman"/>
          <w:color w:val="auto"/>
        </w:rPr>
        <w:t>3</w:t>
      </w:r>
      <w:r w:rsidR="001764BF">
        <w:rPr>
          <w:rFonts w:ascii="Times New Roman" w:hAnsi="Times New Roman" w:cs="Times New Roman"/>
          <w:color w:val="auto"/>
        </w:rPr>
        <w:t>. Zástupkyně ředitelky</w:t>
      </w:r>
      <w:r w:rsidRPr="00E00E93">
        <w:rPr>
          <w:rFonts w:ascii="Times New Roman" w:hAnsi="Times New Roman" w:cs="Times New Roman"/>
          <w:color w:val="auto"/>
        </w:rPr>
        <w:t xml:space="preserve"> s právy zástupce statutárního orgánu je oprávněna</w:t>
      </w:r>
      <w:r w:rsidR="001764BF">
        <w:rPr>
          <w:rFonts w:ascii="Times New Roman" w:hAnsi="Times New Roman" w:cs="Times New Roman"/>
          <w:color w:val="auto"/>
        </w:rPr>
        <w:t xml:space="preserve"> v době nepřítomnosti ředitelky</w:t>
      </w:r>
      <w:r w:rsidRPr="00E00E93">
        <w:rPr>
          <w:rFonts w:ascii="Times New Roman" w:hAnsi="Times New Roman" w:cs="Times New Roman"/>
          <w:color w:val="auto"/>
        </w:rPr>
        <w:t xml:space="preserve"> sledovat online dění a prohlížet záznamy. </w:t>
      </w:r>
    </w:p>
    <w:p w:rsidR="004A54E6" w:rsidRPr="00E00E93" w:rsidRDefault="004A54E6" w:rsidP="004A54E6">
      <w:pPr>
        <w:pStyle w:val="Default"/>
        <w:rPr>
          <w:rFonts w:ascii="Times New Roman" w:hAnsi="Times New Roman" w:cs="Times New Roman"/>
          <w:color w:val="auto"/>
        </w:rPr>
      </w:pPr>
      <w:r w:rsidRPr="00E00E93">
        <w:rPr>
          <w:rFonts w:ascii="Times New Roman" w:hAnsi="Times New Roman" w:cs="Times New Roman"/>
          <w:color w:val="auto"/>
        </w:rPr>
        <w:t>4. Administrativní pracovnice má právo sledovat online dění, nemá však právo prohlížet záznamy.</w:t>
      </w:r>
    </w:p>
    <w:p w:rsidR="004A54E6" w:rsidRPr="00E00E93" w:rsidRDefault="004A54E6" w:rsidP="004A54E6">
      <w:pPr>
        <w:pStyle w:val="Default"/>
        <w:rPr>
          <w:rFonts w:ascii="Times New Roman" w:hAnsi="Times New Roman" w:cs="Times New Roman"/>
          <w:color w:val="auto"/>
        </w:rPr>
      </w:pPr>
    </w:p>
    <w:p w:rsidR="004A54E6" w:rsidRPr="00E00E93" w:rsidRDefault="004A54E6" w:rsidP="004A54E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00E93">
        <w:rPr>
          <w:rFonts w:ascii="Times New Roman" w:hAnsi="Times New Roman" w:cs="Times New Roman"/>
          <w:b/>
          <w:bCs/>
          <w:color w:val="auto"/>
        </w:rPr>
        <w:t>IX.</w:t>
      </w:r>
    </w:p>
    <w:p w:rsidR="004A54E6" w:rsidRPr="00E00E93" w:rsidRDefault="004A54E6" w:rsidP="004A54E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00E93">
        <w:rPr>
          <w:rFonts w:ascii="Times New Roman" w:hAnsi="Times New Roman" w:cs="Times New Roman"/>
          <w:b/>
          <w:bCs/>
          <w:color w:val="auto"/>
        </w:rPr>
        <w:t>Údaje pro přijímání žádosti</w:t>
      </w:r>
    </w:p>
    <w:p w:rsidR="004A54E6" w:rsidRPr="00E00E93" w:rsidRDefault="004A54E6" w:rsidP="004A54E6">
      <w:pPr>
        <w:pStyle w:val="Default"/>
        <w:rPr>
          <w:rFonts w:ascii="Times New Roman" w:hAnsi="Times New Roman" w:cs="Times New Roman"/>
          <w:color w:val="auto"/>
        </w:rPr>
      </w:pPr>
      <w:r w:rsidRPr="00E00E93">
        <w:rPr>
          <w:rFonts w:ascii="Times New Roman" w:hAnsi="Times New Roman" w:cs="Times New Roman"/>
          <w:color w:val="auto"/>
        </w:rPr>
        <w:t xml:space="preserve">1.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 účel jejich zpracování, může </w:t>
      </w:r>
    </w:p>
    <w:p w:rsidR="004A54E6" w:rsidRPr="00E00E93" w:rsidRDefault="004A54E6" w:rsidP="004A54E6">
      <w:pPr>
        <w:pStyle w:val="Default"/>
        <w:rPr>
          <w:rFonts w:ascii="Times New Roman" w:hAnsi="Times New Roman" w:cs="Times New Roman"/>
          <w:color w:val="auto"/>
        </w:rPr>
      </w:pPr>
    </w:p>
    <w:p w:rsidR="004A54E6" w:rsidRPr="00E00E93" w:rsidRDefault="004A54E6" w:rsidP="004A54E6">
      <w:pPr>
        <w:pStyle w:val="Default"/>
        <w:rPr>
          <w:rFonts w:ascii="Times New Roman" w:hAnsi="Times New Roman" w:cs="Times New Roman"/>
          <w:color w:val="auto"/>
        </w:rPr>
      </w:pPr>
    </w:p>
    <w:p w:rsidR="004A54E6" w:rsidRPr="00E00E93" w:rsidRDefault="004A54E6" w:rsidP="004A54E6">
      <w:pPr>
        <w:pStyle w:val="Default"/>
        <w:pageBreakBefore/>
        <w:rPr>
          <w:rFonts w:ascii="Times New Roman" w:hAnsi="Times New Roman" w:cs="Times New Roman"/>
          <w:color w:val="auto"/>
        </w:rPr>
      </w:pPr>
    </w:p>
    <w:p w:rsidR="004A54E6" w:rsidRPr="00E00E93" w:rsidRDefault="004A54E6" w:rsidP="004A54E6">
      <w:pPr>
        <w:pStyle w:val="Default"/>
        <w:spacing w:after="218"/>
        <w:rPr>
          <w:rFonts w:ascii="Times New Roman" w:hAnsi="Times New Roman" w:cs="Times New Roman"/>
          <w:color w:val="auto"/>
        </w:rPr>
      </w:pPr>
      <w:r w:rsidRPr="00E00E93">
        <w:rPr>
          <w:rFonts w:ascii="Times New Roman" w:hAnsi="Times New Roman" w:cs="Times New Roman"/>
          <w:color w:val="auto"/>
        </w:rPr>
        <w:t xml:space="preserve">1. 1. požádat písemně správce nebo zpracovatele o vysvětlení, </w:t>
      </w:r>
    </w:p>
    <w:p w:rsidR="004A54E6" w:rsidRPr="00E00E93" w:rsidRDefault="004A54E6" w:rsidP="004A54E6">
      <w:pPr>
        <w:pStyle w:val="Default"/>
        <w:rPr>
          <w:rFonts w:ascii="Times New Roman" w:hAnsi="Times New Roman" w:cs="Times New Roman"/>
          <w:color w:val="auto"/>
        </w:rPr>
      </w:pPr>
      <w:r w:rsidRPr="00E00E93">
        <w:rPr>
          <w:rFonts w:ascii="Times New Roman" w:hAnsi="Times New Roman" w:cs="Times New Roman"/>
          <w:color w:val="auto"/>
        </w:rPr>
        <w:t xml:space="preserve">1. 2. požadovat, aby správce nebo zpracovatel odstranil takto vzniklý stav. Zejména se může jednat o blokování, provedení opravy, doplnění nebo likvidaci osobních údajů. Tato žádost musí být zaslána v písemné podobě poštovní společností. </w:t>
      </w:r>
    </w:p>
    <w:p w:rsidR="004A54E6" w:rsidRPr="00E00E93" w:rsidRDefault="004A54E6" w:rsidP="004A54E6">
      <w:pPr>
        <w:pStyle w:val="Default"/>
        <w:rPr>
          <w:rFonts w:ascii="Times New Roman" w:hAnsi="Times New Roman" w:cs="Times New Roman"/>
          <w:color w:val="auto"/>
        </w:rPr>
      </w:pPr>
      <w:r w:rsidRPr="00E00E93">
        <w:rPr>
          <w:rFonts w:ascii="Times New Roman" w:hAnsi="Times New Roman" w:cs="Times New Roman"/>
          <w:color w:val="auto"/>
        </w:rPr>
        <w:t xml:space="preserve">2. Je-li žádost subjektu údajů shledána oprávněnou, správce nebo zpracovatel odstraní neprodleně závadný stav. </w:t>
      </w:r>
    </w:p>
    <w:p w:rsidR="004A54E6" w:rsidRPr="00E00E93" w:rsidRDefault="004A54E6" w:rsidP="004A54E6">
      <w:pPr>
        <w:pStyle w:val="Default"/>
        <w:rPr>
          <w:rFonts w:ascii="Times New Roman" w:hAnsi="Times New Roman" w:cs="Times New Roman"/>
          <w:color w:val="auto"/>
        </w:rPr>
      </w:pPr>
    </w:p>
    <w:p w:rsidR="004A54E6" w:rsidRPr="00E00E93" w:rsidRDefault="004A54E6" w:rsidP="004A54E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00E93">
        <w:rPr>
          <w:rFonts w:ascii="Times New Roman" w:hAnsi="Times New Roman" w:cs="Times New Roman"/>
          <w:b/>
          <w:bCs/>
          <w:color w:val="auto"/>
        </w:rPr>
        <w:t>X.</w:t>
      </w:r>
    </w:p>
    <w:p w:rsidR="004A54E6" w:rsidRPr="00E00E93" w:rsidRDefault="004A54E6" w:rsidP="004A54E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00E93">
        <w:rPr>
          <w:rFonts w:ascii="Times New Roman" w:hAnsi="Times New Roman" w:cs="Times New Roman"/>
          <w:b/>
          <w:bCs/>
          <w:color w:val="auto"/>
        </w:rPr>
        <w:t>Závěrečná ustanovení</w:t>
      </w:r>
    </w:p>
    <w:p w:rsidR="004A54E6" w:rsidRPr="00E00E93" w:rsidRDefault="004A54E6" w:rsidP="004A54E6">
      <w:pPr>
        <w:pStyle w:val="Default"/>
        <w:spacing w:after="14"/>
        <w:rPr>
          <w:rFonts w:ascii="Times New Roman" w:hAnsi="Times New Roman" w:cs="Times New Roman"/>
          <w:color w:val="auto"/>
        </w:rPr>
      </w:pPr>
      <w:r w:rsidRPr="00E00E93">
        <w:rPr>
          <w:rFonts w:ascii="Times New Roman" w:hAnsi="Times New Roman" w:cs="Times New Roman"/>
          <w:color w:val="auto"/>
        </w:rPr>
        <w:t xml:space="preserve">1. Provozovatel jako zaměstnavatel je povinen respektovat především § 316 odst. 2 zákoníku práce. </w:t>
      </w:r>
    </w:p>
    <w:p w:rsidR="004A54E6" w:rsidRPr="00E00E93" w:rsidRDefault="004A54E6" w:rsidP="004A54E6">
      <w:pPr>
        <w:pStyle w:val="Default"/>
        <w:spacing w:after="14"/>
        <w:rPr>
          <w:rFonts w:ascii="Times New Roman" w:hAnsi="Times New Roman" w:cs="Times New Roman"/>
          <w:color w:val="auto"/>
        </w:rPr>
      </w:pPr>
      <w:r w:rsidRPr="00E00E93">
        <w:rPr>
          <w:rFonts w:ascii="Times New Roman" w:hAnsi="Times New Roman" w:cs="Times New Roman"/>
          <w:color w:val="auto"/>
        </w:rPr>
        <w:t xml:space="preserve">2. Originál směrnice je uložen v ředitelně školy v šanonu Vnitřní organizační směrnice. </w:t>
      </w:r>
    </w:p>
    <w:p w:rsidR="004A54E6" w:rsidRPr="00E00E93" w:rsidRDefault="004A54E6" w:rsidP="004A54E6">
      <w:pPr>
        <w:pStyle w:val="Default"/>
        <w:spacing w:after="14"/>
        <w:rPr>
          <w:rFonts w:ascii="Times New Roman" w:hAnsi="Times New Roman" w:cs="Times New Roman"/>
          <w:color w:val="auto"/>
        </w:rPr>
      </w:pPr>
      <w:r w:rsidRPr="00E00E93">
        <w:rPr>
          <w:rFonts w:ascii="Times New Roman" w:hAnsi="Times New Roman" w:cs="Times New Roman"/>
          <w:color w:val="auto"/>
        </w:rPr>
        <w:t xml:space="preserve">3. V digitální podobě je směrnice zveřejněna na webových stránkách školy. </w:t>
      </w:r>
    </w:p>
    <w:p w:rsidR="004A54E6" w:rsidRDefault="004A54E6" w:rsidP="004A54E6">
      <w:pPr>
        <w:pStyle w:val="Default"/>
        <w:rPr>
          <w:rFonts w:ascii="Times New Roman" w:hAnsi="Times New Roman" w:cs="Times New Roman"/>
          <w:color w:val="auto"/>
        </w:rPr>
      </w:pPr>
      <w:r w:rsidRPr="00E00E93">
        <w:rPr>
          <w:rFonts w:ascii="Times New Roman" w:hAnsi="Times New Roman" w:cs="Times New Roman"/>
          <w:color w:val="auto"/>
        </w:rPr>
        <w:t xml:space="preserve">4. Vedoucí zaměstnanci zajistí seznámení podřízených pracovníku s obsahem této směrnice. </w:t>
      </w:r>
    </w:p>
    <w:p w:rsidR="004A54E6" w:rsidRPr="00E00E93" w:rsidRDefault="004A54E6" w:rsidP="004A54E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 Přílohou je potvrzení ÚOOÚ o registraci systému.</w:t>
      </w:r>
    </w:p>
    <w:p w:rsidR="004A54E6" w:rsidRPr="00E00E93" w:rsidRDefault="004A54E6" w:rsidP="004A54E6">
      <w:pPr>
        <w:pStyle w:val="Default"/>
        <w:rPr>
          <w:rFonts w:ascii="Times New Roman" w:hAnsi="Times New Roman" w:cs="Times New Roman"/>
          <w:color w:val="auto"/>
        </w:rPr>
      </w:pPr>
    </w:p>
    <w:p w:rsidR="004A54E6" w:rsidRPr="00E00E93" w:rsidRDefault="004A54E6" w:rsidP="004A54E6">
      <w:pPr>
        <w:pStyle w:val="Default"/>
        <w:rPr>
          <w:rFonts w:ascii="Times New Roman" w:hAnsi="Times New Roman" w:cs="Times New Roman"/>
          <w:color w:val="auto"/>
        </w:rPr>
      </w:pPr>
      <w:r w:rsidRPr="00E00E93">
        <w:rPr>
          <w:rFonts w:ascii="Times New Roman" w:hAnsi="Times New Roman" w:cs="Times New Roman"/>
          <w:color w:val="auto"/>
        </w:rPr>
        <w:t>Mgr. Zuzana Strejčková</w:t>
      </w:r>
    </w:p>
    <w:p w:rsidR="004A54E6" w:rsidRPr="00E00E93" w:rsidRDefault="004A54E6" w:rsidP="004A54E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ř</w:t>
      </w:r>
      <w:r w:rsidRPr="00E00E93">
        <w:rPr>
          <w:rFonts w:ascii="Times New Roman" w:hAnsi="Times New Roman" w:cs="Times New Roman"/>
          <w:color w:val="auto"/>
        </w:rPr>
        <w:t>editelka MZŠ Velký Osek</w:t>
      </w:r>
    </w:p>
    <w:p w:rsidR="004A54E6" w:rsidRPr="004A54E6" w:rsidRDefault="004A54E6" w:rsidP="004A5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54E6" w:rsidRDefault="004A54E6"/>
    <w:sectPr w:rsidR="004A54E6" w:rsidSect="008D3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54E6"/>
    <w:rsid w:val="001764BF"/>
    <w:rsid w:val="001B72E6"/>
    <w:rsid w:val="002F22EF"/>
    <w:rsid w:val="0047783D"/>
    <w:rsid w:val="004A54E6"/>
    <w:rsid w:val="0067347A"/>
    <w:rsid w:val="006E4226"/>
    <w:rsid w:val="008D3357"/>
    <w:rsid w:val="00A65325"/>
    <w:rsid w:val="00BA5251"/>
    <w:rsid w:val="00EA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33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54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1088</Words>
  <Characters>6425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Jílková</dc:creator>
  <cp:lastModifiedBy>zuzana.strejckova</cp:lastModifiedBy>
  <cp:revision>6</cp:revision>
  <cp:lastPrinted>2015-05-25T07:10:00Z</cp:lastPrinted>
  <dcterms:created xsi:type="dcterms:W3CDTF">2015-04-26T17:46:00Z</dcterms:created>
  <dcterms:modified xsi:type="dcterms:W3CDTF">2015-08-03T09:07:00Z</dcterms:modified>
</cp:coreProperties>
</file>