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167" w14:textId="77777777" w:rsidR="003E2C44" w:rsidRDefault="00873D11">
      <w:pPr>
        <w:pStyle w:val="Nadpis1"/>
        <w:rPr>
          <w:sz w:val="96"/>
          <w:szCs w:val="96"/>
        </w:rPr>
      </w:pPr>
      <w:r>
        <w:rPr>
          <w:sz w:val="96"/>
          <w:szCs w:val="96"/>
        </w:rPr>
        <w:t>ŘÍJEN 2022</w:t>
      </w:r>
      <w:r>
        <w:rPr>
          <w:rFonts w:ascii="Calibri Light" w:hAnsi="Calibri Light"/>
          <w:b/>
          <w:sz w:val="28"/>
          <w:szCs w:val="28"/>
        </w:rPr>
        <w:t xml:space="preserve">  </w:t>
      </w:r>
    </w:p>
    <w:p w14:paraId="3AD79D73" w14:textId="77777777" w:rsidR="003E2C44" w:rsidRDefault="00873D11">
      <w:pPr>
        <w:spacing w:after="0" w:line="240" w:lineRule="auto"/>
        <w:ind w:left="833"/>
        <w:contextualSpacing/>
        <w:rPr>
          <w:rFonts w:ascii="Calibri Light" w:hAnsi="Calibri Light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1.10.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Mezinárodní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den  SENIORŮ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– gratulace babičkám a dědečkům</w:t>
      </w:r>
    </w:p>
    <w:p w14:paraId="7CC0273B" w14:textId="77777777" w:rsidR="003E2C44" w:rsidRDefault="00873D11">
      <w:pPr>
        <w:pStyle w:val="Bezmezer"/>
        <w:ind w:left="720"/>
        <w:contextualSpacing/>
        <w:rPr>
          <w:rFonts w:asciiTheme="majorHAnsi" w:hAnsiTheme="majorHAnsi" w:cstheme="majorHAnsi"/>
          <w:b/>
          <w:color w:val="A8D08D" w:themeColor="accent6" w:themeTint="99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 w:cstheme="majorHAnsi"/>
          <w:bCs/>
          <w:sz w:val="28"/>
          <w:szCs w:val="28"/>
        </w:rPr>
        <w:t xml:space="preserve">Světový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den  CYKLISTIKY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– dopravní test o povinné výbavě jízdního kola</w:t>
      </w:r>
    </w:p>
    <w:p w14:paraId="72ADF632" w14:textId="77777777" w:rsidR="003E2C44" w:rsidRDefault="00873D11">
      <w:pPr>
        <w:pStyle w:val="Bezmezer"/>
        <w:ind w:left="720"/>
        <w:contextualSpacing/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 Mezinárodní den HUDBY</w:t>
      </w:r>
    </w:p>
    <w:p w14:paraId="16CACE6F" w14:textId="77777777" w:rsidR="003E2C44" w:rsidRDefault="00873D11">
      <w:pPr>
        <w:pStyle w:val="Bezmezer"/>
        <w:ind w:left="833"/>
        <w:contextualSpacing/>
      </w:pPr>
      <w:r>
        <w:rPr>
          <w:rFonts w:ascii="Calibri Light" w:hAnsi="Calibri Light"/>
          <w:sz w:val="28"/>
          <w:szCs w:val="28"/>
        </w:rPr>
        <w:t xml:space="preserve">4.10. </w:t>
      </w:r>
      <w:r>
        <w:rPr>
          <w:rFonts w:ascii="Calibri Light" w:hAnsi="Calibri Light"/>
          <w:b/>
          <w:sz w:val="28"/>
          <w:szCs w:val="28"/>
        </w:rPr>
        <w:t xml:space="preserve">  </w:t>
      </w:r>
      <w:r>
        <w:rPr>
          <w:rFonts w:ascii="Calibri Light" w:hAnsi="Calibri Light"/>
          <w:sz w:val="28"/>
          <w:szCs w:val="28"/>
        </w:rPr>
        <w:t xml:space="preserve">Mezinárodní </w:t>
      </w:r>
      <w:proofErr w:type="gramStart"/>
      <w:r>
        <w:rPr>
          <w:rFonts w:ascii="Calibri Light" w:hAnsi="Calibri Light"/>
          <w:sz w:val="28"/>
          <w:szCs w:val="28"/>
        </w:rPr>
        <w:t>den  ZVÍŘAT</w:t>
      </w:r>
      <w:proofErr w:type="gramEnd"/>
      <w:r>
        <w:rPr>
          <w:rFonts w:ascii="Calibri Light" w:hAnsi="Calibri Light"/>
          <w:sz w:val="28"/>
          <w:szCs w:val="28"/>
        </w:rPr>
        <w:t xml:space="preserve"> – PATRON sv. FRANTIŠEK</w:t>
      </w:r>
    </w:p>
    <w:p w14:paraId="7D5E2BF2" w14:textId="77777777" w:rsidR="003E2C44" w:rsidRDefault="00873D11">
      <w:pPr>
        <w:pStyle w:val="Bezmezer"/>
        <w:ind w:left="833"/>
        <w:contextualSpacing/>
      </w:pPr>
      <w:r>
        <w:rPr>
          <w:rFonts w:ascii="Calibri Light" w:hAnsi="Calibri Light"/>
          <w:sz w:val="28"/>
          <w:szCs w:val="28"/>
        </w:rPr>
        <w:t xml:space="preserve">5.10.  </w:t>
      </w:r>
      <w:r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Mezinárodní den ÚSMĚVU</w:t>
      </w:r>
    </w:p>
    <w:p w14:paraId="20C8E8E3" w14:textId="77777777" w:rsidR="003E2C44" w:rsidRDefault="00873D11">
      <w:pPr>
        <w:pStyle w:val="Bezmezer"/>
        <w:ind w:left="720"/>
        <w:contextualSpacing/>
      </w:pPr>
      <w:r>
        <w:rPr>
          <w:rFonts w:ascii="Calibri Light" w:hAnsi="Calibri Light"/>
          <w:sz w:val="28"/>
          <w:szCs w:val="28"/>
        </w:rPr>
        <w:t>20.10.</w:t>
      </w:r>
      <w:r>
        <w:rPr>
          <w:rFonts w:ascii="Calibri Light" w:hAnsi="Calibri Light"/>
          <w:b/>
          <w:sz w:val="28"/>
          <w:szCs w:val="28"/>
        </w:rPr>
        <w:t xml:space="preserve">   </w:t>
      </w:r>
      <w:proofErr w:type="gramStart"/>
      <w:r>
        <w:rPr>
          <w:rFonts w:ascii="Calibri Light" w:hAnsi="Calibri Light"/>
          <w:sz w:val="28"/>
          <w:szCs w:val="28"/>
        </w:rPr>
        <w:t>Den  STROMŮ</w:t>
      </w:r>
      <w:proofErr w:type="gramEnd"/>
    </w:p>
    <w:p w14:paraId="569B1D9C" w14:textId="77777777" w:rsidR="003E2C44" w:rsidRDefault="00873D11">
      <w:pPr>
        <w:pStyle w:val="Bezmezer"/>
        <w:ind w:left="720"/>
        <w:contextualSpacing/>
      </w:pPr>
      <w:r>
        <w:rPr>
          <w:rFonts w:ascii="Calibri Light" w:hAnsi="Calibri Light"/>
          <w:color w:val="000000"/>
          <w:sz w:val="28"/>
          <w:szCs w:val="28"/>
        </w:rPr>
        <w:t xml:space="preserve">26.10.   </w:t>
      </w:r>
      <w:proofErr w:type="gramStart"/>
      <w:r>
        <w:rPr>
          <w:rFonts w:ascii="Calibri Light" w:hAnsi="Calibri Light"/>
          <w:color w:val="000000"/>
          <w:sz w:val="28"/>
          <w:szCs w:val="28"/>
        </w:rPr>
        <w:t>KARNEVAL  DUCHŮ</w:t>
      </w:r>
      <w:proofErr w:type="gramEnd"/>
      <w:r>
        <w:rPr>
          <w:rFonts w:ascii="Calibri Light" w:hAnsi="Calibri Light"/>
          <w:color w:val="000000"/>
          <w:sz w:val="28"/>
          <w:szCs w:val="28"/>
        </w:rPr>
        <w:t xml:space="preserve"> – HALLOWEEN</w:t>
      </w:r>
    </w:p>
    <w:p w14:paraId="17CBDF03" w14:textId="77777777" w:rsidR="003E2C44" w:rsidRDefault="00873D11">
      <w:pPr>
        <w:pStyle w:val="Bezmezer"/>
        <w:ind w:left="720"/>
        <w:contextualSpacing/>
      </w:pPr>
      <w:r>
        <w:rPr>
          <w:rFonts w:ascii="Calibri Light" w:hAnsi="Calibri Light"/>
          <w:color w:val="000000"/>
          <w:sz w:val="28"/>
          <w:szCs w:val="28"/>
        </w:rPr>
        <w:t xml:space="preserve">26.10. </w:t>
      </w:r>
      <w:proofErr w:type="gramStart"/>
      <w:r>
        <w:rPr>
          <w:rFonts w:ascii="Calibri Light" w:hAnsi="Calibri Light"/>
          <w:color w:val="000000"/>
          <w:sz w:val="28"/>
          <w:szCs w:val="28"/>
        </w:rPr>
        <w:t>-  27.10.</w:t>
      </w:r>
      <w:proofErr w:type="gramEnd"/>
      <w:r>
        <w:rPr>
          <w:rFonts w:ascii="Calibri Light" w:hAnsi="Calibri Light"/>
          <w:color w:val="000000"/>
          <w:sz w:val="28"/>
          <w:szCs w:val="28"/>
        </w:rPr>
        <w:t xml:space="preserve">  -  PODZIMNÍ  PRÁZDNINY</w:t>
      </w:r>
    </w:p>
    <w:p w14:paraId="03373ACE" w14:textId="77777777" w:rsidR="003E2C44" w:rsidRDefault="00873D11">
      <w:pPr>
        <w:pStyle w:val="Bezmezer"/>
        <w:ind w:left="720"/>
        <w:contextualSpacing/>
      </w:pPr>
      <w:r>
        <w:rPr>
          <w:rFonts w:asciiTheme="majorHAnsi" w:hAnsiTheme="majorHAnsi" w:cstheme="majorHAnsi"/>
          <w:color w:val="000000"/>
          <w:sz w:val="28"/>
          <w:szCs w:val="28"/>
        </w:rPr>
        <w:t>28.10.   Státní svátek – Den vzniku samostatného Československého státu</w:t>
      </w:r>
    </w:p>
    <w:p w14:paraId="78D79399" w14:textId="77777777" w:rsidR="003E2C44" w:rsidRDefault="00873D11">
      <w:pPr>
        <w:pStyle w:val="Bezmezer"/>
        <w:ind w:left="833"/>
        <w:contextualSpacing/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1465F95" w14:textId="77777777" w:rsidR="003E2C44" w:rsidRDefault="00873D11">
      <w:pPr>
        <w:pStyle w:val="Nadpis2"/>
        <w:rPr>
          <w:b/>
          <w:bCs/>
          <w:color w:val="auto"/>
          <w:sz w:val="40"/>
          <w:szCs w:val="40"/>
          <w:u w:val="single"/>
        </w:rPr>
      </w:pPr>
      <w:r>
        <w:rPr>
          <w:b/>
          <w:bCs/>
          <w:color w:val="auto"/>
          <w:sz w:val="40"/>
          <w:szCs w:val="40"/>
          <w:u w:val="single"/>
        </w:rPr>
        <w:t>Celoroční hra:</w:t>
      </w:r>
    </w:p>
    <w:p w14:paraId="03CD7913" w14:textId="77777777" w:rsidR="003E2C44" w:rsidRDefault="00873D11">
      <w:pPr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u w:val="single"/>
        </w:rPr>
      </w:pPr>
      <w:proofErr w:type="gramStart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u w:val="single"/>
        </w:rPr>
        <w:t>PROCHÁZENÍ  KRAJINOU</w:t>
      </w:r>
      <w:proofErr w:type="gramEnd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u w:val="single"/>
        </w:rPr>
        <w:t xml:space="preserve">  CTNOSTÍ  S  </w:t>
      </w: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  <w:u w:val="single"/>
        </w:rPr>
        <w:t>VÍLAMI  A  SKŘÍTKY</w:t>
      </w:r>
    </w:p>
    <w:p w14:paraId="7CAA8C3E" w14:textId="77777777" w:rsidR="003E2C44" w:rsidRDefault="00873D11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SPRAVEDLNOST, ČESTNOST, TRPĚLIVOST, LASKAVOST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( naučíme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se rituál laskavosti) tentokrát se skřítkem HOUBNÍČKEM a vílou slunečnic IRIS</w:t>
      </w:r>
    </w:p>
    <w:p w14:paraId="35D310A8" w14:textId="77777777" w:rsidR="003E2C44" w:rsidRDefault="00873D11">
      <w:pPr>
        <w:spacing w:after="0" w:line="240" w:lineRule="auto"/>
        <w:rPr>
          <w:rFonts w:asciiTheme="majorHAnsi" w:hAnsiTheme="majorHAnsi" w:cstheme="majorHAnsi"/>
          <w:b/>
          <w:color w:val="A8D08D" w:themeColor="accent6" w:themeTint="99"/>
          <w:sz w:val="28"/>
          <w:szCs w:val="28"/>
          <w:u w:val="single"/>
        </w:rPr>
      </w:pPr>
      <w:proofErr w:type="gramStart"/>
      <w:r>
        <w:rPr>
          <w:rFonts w:asciiTheme="majorHAnsi" w:hAnsiTheme="majorHAnsi" w:cstheme="majorHAnsi"/>
          <w:b/>
          <w:color w:val="A8D08D" w:themeColor="accent6" w:themeTint="99"/>
          <w:sz w:val="28"/>
          <w:szCs w:val="28"/>
          <w:u w:val="single"/>
        </w:rPr>
        <w:t>PRACOVNÍ  A</w:t>
      </w:r>
      <w:proofErr w:type="gramEnd"/>
      <w:r>
        <w:rPr>
          <w:rFonts w:asciiTheme="majorHAnsi" w:hAnsiTheme="majorHAnsi" w:cstheme="majorHAnsi"/>
          <w:b/>
          <w:color w:val="A8D08D" w:themeColor="accent6" w:themeTint="99"/>
          <w:sz w:val="28"/>
          <w:szCs w:val="28"/>
          <w:u w:val="single"/>
        </w:rPr>
        <w:t xml:space="preserve">  VÝTVARNÁ  ČINNOST</w:t>
      </w:r>
    </w:p>
    <w:p w14:paraId="7D32C76E" w14:textId="77777777" w:rsidR="003E2C44" w:rsidRDefault="00873D11">
      <w:pPr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Výroba přáníček pro babičky a dědečky</w:t>
      </w:r>
    </w:p>
    <w:p w14:paraId="2019D554" w14:textId="77777777" w:rsidR="003E2C44" w:rsidRDefault="00873D11">
      <w:pPr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Pokračujeme ve výrobě PODZIMNÍHO S</w:t>
      </w:r>
      <w:r>
        <w:rPr>
          <w:rFonts w:asciiTheme="majorHAnsi" w:hAnsiTheme="majorHAnsi" w:cstheme="majorHAnsi"/>
          <w:bCs/>
          <w:sz w:val="28"/>
          <w:szCs w:val="28"/>
        </w:rPr>
        <w:t>KŘÍTKA – práce s přírodním materiálem</w:t>
      </w:r>
    </w:p>
    <w:p w14:paraId="1A19AF7D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Podzimní vyrábění, výzdoba oken – dokončení</w:t>
      </w:r>
    </w:p>
    <w:p w14:paraId="666E1C2F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Výroba DRÁČKŮ – práce ve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skupině - kreativnost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dětí</w:t>
      </w:r>
    </w:p>
    <w:p w14:paraId="293C25BF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NÍTĚNÁ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GRAFIKA - Pokračujeme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ve vyšívání obrázků</w:t>
      </w:r>
    </w:p>
    <w:p w14:paraId="0380CEBB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Přírodní materiál – obtisky a voskované listy, čarodějnice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ze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šustí, dlab</w:t>
      </w:r>
      <w:r>
        <w:rPr>
          <w:rFonts w:asciiTheme="majorHAnsi" w:hAnsiTheme="majorHAnsi" w:cstheme="majorHAnsi"/>
          <w:bCs/>
          <w:sz w:val="28"/>
          <w:szCs w:val="28"/>
        </w:rPr>
        <w:t>ání dýní</w:t>
      </w:r>
    </w:p>
    <w:p w14:paraId="7F879434" w14:textId="77777777" w:rsidR="003E2C44" w:rsidRDefault="00873D11">
      <w:pPr>
        <w:spacing w:after="0" w:line="240" w:lineRule="auto"/>
        <w:rPr>
          <w:rFonts w:asciiTheme="majorHAnsi" w:hAnsiTheme="majorHAnsi" w:cstheme="majorHAnsi"/>
          <w:b/>
          <w:color w:val="A8D08D" w:themeColor="accent6" w:themeTint="99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color w:val="A8D08D" w:themeColor="accent6" w:themeTint="99"/>
          <w:sz w:val="28"/>
          <w:szCs w:val="28"/>
          <w:u w:val="single"/>
        </w:rPr>
        <w:t>SPORTOVNÍ ČINNOST</w:t>
      </w:r>
    </w:p>
    <w:p w14:paraId="0F4D788B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Pohybové hry na hřišti – hod na koš, MÖLLKI, 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petang</w:t>
      </w:r>
      <w:proofErr w:type="spellEnd"/>
    </w:p>
    <w:p w14:paraId="2A162478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Ctnostní hry v ŠD na koberci – kohoutí zápasy, přetahy nohou, Královský turnaj</w:t>
      </w:r>
    </w:p>
    <w:p w14:paraId="2E81DD5F" w14:textId="77777777" w:rsidR="003E2C44" w:rsidRDefault="00873D11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Cs/>
          <w:sz w:val="28"/>
          <w:szCs w:val="28"/>
        </w:rPr>
        <w:t>Tématicky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zaměřená vycházka do lesa k Mez. dni zvířat a stromů</w:t>
      </w:r>
    </w:p>
    <w:p w14:paraId="47164DD1" w14:textId="77777777" w:rsidR="003E2C44" w:rsidRDefault="00873D11">
      <w:pPr>
        <w:spacing w:after="0" w:line="240" w:lineRule="auto"/>
        <w:rPr>
          <w:rFonts w:ascii="Calibri Light" w:hAnsi="Calibri Light"/>
          <w:b/>
          <w:bCs/>
          <w:color w:val="A8D08D"/>
          <w:sz w:val="28"/>
          <w:szCs w:val="28"/>
          <w:u w:val="single"/>
        </w:rPr>
      </w:pPr>
      <w:proofErr w:type="gramStart"/>
      <w:r>
        <w:rPr>
          <w:rFonts w:ascii="Calibri Light" w:hAnsi="Calibri Light"/>
          <w:b/>
          <w:bCs/>
          <w:color w:val="A8D08D"/>
          <w:sz w:val="28"/>
          <w:szCs w:val="28"/>
          <w:u w:val="single"/>
        </w:rPr>
        <w:t>DOPRAVNÍ  ČINNOST</w:t>
      </w:r>
      <w:proofErr w:type="gramEnd"/>
    </w:p>
    <w:p w14:paraId="3DB42FA1" w14:textId="77777777" w:rsidR="003E2C44" w:rsidRDefault="00873D11">
      <w:pPr>
        <w:spacing w:after="0" w:line="240" w:lineRule="auto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color w:val="000000"/>
          <w:sz w:val="28"/>
          <w:szCs w:val="28"/>
        </w:rPr>
        <w:t xml:space="preserve">Co </w:t>
      </w:r>
      <w:r>
        <w:rPr>
          <w:rFonts w:ascii="Calibri Light" w:hAnsi="Calibri Light"/>
          <w:color w:val="000000"/>
          <w:sz w:val="28"/>
          <w:szCs w:val="28"/>
        </w:rPr>
        <w:t>obsahuje povinná výbava jízdního kola, opakování dopravních značek</w:t>
      </w:r>
    </w:p>
    <w:p w14:paraId="4494121F" w14:textId="77777777" w:rsidR="003E2C44" w:rsidRDefault="00873D11">
      <w:pPr>
        <w:spacing w:after="0" w:line="240" w:lineRule="auto"/>
        <w:rPr>
          <w:rFonts w:ascii="Calibri Light" w:hAnsi="Calibri Light"/>
          <w:color w:val="000000"/>
          <w:sz w:val="28"/>
          <w:szCs w:val="28"/>
        </w:rPr>
      </w:pPr>
      <w:proofErr w:type="gramStart"/>
      <w:r>
        <w:rPr>
          <w:rFonts w:ascii="Calibri Light" w:hAnsi="Calibri Light"/>
          <w:color w:val="000000"/>
          <w:sz w:val="28"/>
          <w:szCs w:val="28"/>
        </w:rPr>
        <w:t>DOPRAVNÍ  TEST</w:t>
      </w:r>
      <w:proofErr w:type="gramEnd"/>
    </w:p>
    <w:p w14:paraId="7F8818E8" w14:textId="77777777" w:rsidR="003E2C44" w:rsidRDefault="00873D11">
      <w:pPr>
        <w:spacing w:after="0" w:line="240" w:lineRule="auto"/>
        <w:rPr>
          <w:rFonts w:ascii="Calibri Light" w:hAnsi="Calibri Light"/>
          <w:b/>
          <w:bCs/>
          <w:color w:val="A8D08D"/>
          <w:sz w:val="28"/>
          <w:szCs w:val="28"/>
          <w:u w:val="single"/>
        </w:rPr>
      </w:pPr>
      <w:proofErr w:type="gramStart"/>
      <w:r>
        <w:rPr>
          <w:rFonts w:ascii="Calibri Light" w:hAnsi="Calibri Light"/>
          <w:b/>
          <w:bCs/>
          <w:color w:val="A8D08D"/>
          <w:sz w:val="28"/>
          <w:szCs w:val="28"/>
          <w:u w:val="single"/>
        </w:rPr>
        <w:t>HUDEBNÍ  ČINNOST</w:t>
      </w:r>
      <w:proofErr w:type="gramEnd"/>
    </w:p>
    <w:p w14:paraId="233080D5" w14:textId="77777777" w:rsidR="003E2C44" w:rsidRDefault="00873D11">
      <w:pPr>
        <w:spacing w:after="0" w:line="240" w:lineRule="auto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color w:val="000000"/>
          <w:sz w:val="28"/>
          <w:szCs w:val="28"/>
        </w:rPr>
        <w:t>Hudební hádanky – melodické, pohybové pantomimou vyjádřené, přebíjená</w:t>
      </w:r>
    </w:p>
    <w:p w14:paraId="16CB2B4C" w14:textId="6AB82B67" w:rsidR="003E2C44" w:rsidRDefault="00873D11">
      <w:pPr>
        <w:spacing w:after="0" w:line="240" w:lineRule="auto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color w:val="000000"/>
          <w:sz w:val="28"/>
          <w:szCs w:val="28"/>
        </w:rPr>
        <w:t>Zpěv písní s kytarou a rytmickými nástroji</w:t>
      </w:r>
    </w:p>
    <w:p w14:paraId="0B48B3C4" w14:textId="77777777" w:rsidR="003E2C44" w:rsidRDefault="00873D11">
      <w:pPr>
        <w:spacing w:after="0" w:line="240" w:lineRule="auto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color w:val="000000"/>
          <w:sz w:val="28"/>
          <w:szCs w:val="28"/>
        </w:rPr>
        <w:t>Cvičení a tanec s hudebním doprovodem na ko</w:t>
      </w:r>
      <w:r>
        <w:rPr>
          <w:rFonts w:ascii="Calibri Light" w:hAnsi="Calibri Light"/>
          <w:color w:val="000000"/>
          <w:sz w:val="28"/>
          <w:szCs w:val="28"/>
        </w:rPr>
        <w:t>berci</w:t>
      </w:r>
    </w:p>
    <w:p w14:paraId="7F251FAB" w14:textId="77777777" w:rsidR="003E2C44" w:rsidRDefault="003E2C44">
      <w:pPr>
        <w:spacing w:after="0" w:line="240" w:lineRule="auto"/>
      </w:pPr>
    </w:p>
    <w:sectPr w:rsidR="003E2C44">
      <w:headerReference w:type="default" r:id="rId8"/>
      <w:footerReference w:type="default" r:id="rId9"/>
      <w:pgSz w:w="11906" w:h="16838"/>
      <w:pgMar w:top="1650" w:right="1418" w:bottom="1598" w:left="1418" w:header="0" w:footer="2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0C04" w14:textId="77777777" w:rsidR="00000000" w:rsidRDefault="00873D11">
      <w:pPr>
        <w:spacing w:after="0" w:line="240" w:lineRule="auto"/>
      </w:pPr>
      <w:r>
        <w:separator/>
      </w:r>
    </w:p>
  </w:endnote>
  <w:endnote w:type="continuationSeparator" w:id="0">
    <w:p w14:paraId="759A8A56" w14:textId="77777777" w:rsidR="00000000" w:rsidRDefault="0087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EB8" w14:textId="77777777" w:rsidR="003E2C44" w:rsidRDefault="00873D11">
    <w:pPr>
      <w:pStyle w:val="Zpat"/>
    </w:pPr>
    <w:r>
      <w:t>Změna programu vyhrazena</w:t>
    </w:r>
  </w:p>
  <w:p w14:paraId="0D7D8A3A" w14:textId="77777777" w:rsidR="003E2C44" w:rsidRDefault="003E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EF89" w14:textId="77777777" w:rsidR="00000000" w:rsidRDefault="00873D11">
      <w:pPr>
        <w:spacing w:after="0" w:line="240" w:lineRule="auto"/>
      </w:pPr>
      <w:r>
        <w:separator/>
      </w:r>
    </w:p>
  </w:footnote>
  <w:footnote w:type="continuationSeparator" w:id="0">
    <w:p w14:paraId="283F7BF7" w14:textId="77777777" w:rsidR="00000000" w:rsidRDefault="0087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E98" w14:textId="77777777" w:rsidR="003E2C44" w:rsidRDefault="00873D11">
    <w:pPr>
      <w:pStyle w:val="Zhlav"/>
      <w:jc w:val="right"/>
    </w:pPr>
    <w:r>
      <w:rPr>
        <w:sz w:val="36"/>
        <w:szCs w:val="36"/>
      </w:rPr>
      <w:t xml:space="preserve">                                                                                                                            </w:t>
    </w:r>
  </w:p>
  <w:p w14:paraId="4C537929" w14:textId="77777777" w:rsidR="003E2C44" w:rsidRDefault="00873D11">
    <w:r>
      <w:t xml:space="preserve">                                                                                                           </w:t>
    </w:r>
    <w:r>
      <w:t xml:space="preserve">                    </w:t>
    </w:r>
  </w:p>
  <w:p w14:paraId="395BFFB9" w14:textId="77777777" w:rsidR="003E2C44" w:rsidRDefault="003E2C44"/>
  <w:p w14:paraId="196E3047" w14:textId="77777777" w:rsidR="003E2C44" w:rsidRDefault="00873D11">
    <w:r>
      <w:t xml:space="preserve">                                                                                                                                    ŠD 1.  </w:t>
    </w:r>
    <w:proofErr w:type="gramStart"/>
    <w:r>
      <w:t>JANA  FORMÁNKOVÁ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EEB"/>
    <w:multiLevelType w:val="multilevel"/>
    <w:tmpl w:val="7346BAF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color w:val="auto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52C30"/>
    <w:multiLevelType w:val="multilevel"/>
    <w:tmpl w:val="F014F3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6592384">
    <w:abstractNumId w:val="0"/>
  </w:num>
  <w:num w:numId="2" w16cid:durableId="101260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4"/>
    <w:rsid w:val="003E2C44"/>
    <w:rsid w:val="008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D4F"/>
  <w15:docId w15:val="{196E34D2-407C-43C6-991C-C90D303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6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72498"/>
  </w:style>
  <w:style w:type="character" w:customStyle="1" w:styleId="ZpatChar">
    <w:name w:val="Zápatí Char"/>
    <w:basedOn w:val="Standardnpsmoodstavce"/>
    <w:link w:val="Zpat"/>
    <w:uiPriority w:val="99"/>
    <w:qFormat/>
    <w:rsid w:val="00B7249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B67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776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764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25354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7249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7249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B67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qFormat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E4E5-3ABD-4D5B-A623-ED7B15E4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 3</dc:creator>
  <dc:description/>
  <cp:lastModifiedBy>Zuzana Strejčková</cp:lastModifiedBy>
  <cp:revision>2</cp:revision>
  <cp:lastPrinted>2021-09-08T14:06:00Z</cp:lastPrinted>
  <dcterms:created xsi:type="dcterms:W3CDTF">2022-09-26T14:16:00Z</dcterms:created>
  <dcterms:modified xsi:type="dcterms:W3CDTF">2022-09-26T14:16:00Z</dcterms:modified>
  <dc:language>cs-CZ</dc:language>
</cp:coreProperties>
</file>