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54F5" w14:textId="5D6CC375" w:rsidR="00683320" w:rsidRPr="00023A75" w:rsidRDefault="007F1EC1" w:rsidP="0077643C">
      <w:pPr>
        <w:pStyle w:val="Nadpis1"/>
        <w:rPr>
          <w:sz w:val="96"/>
          <w:szCs w:val="96"/>
        </w:rPr>
      </w:pPr>
      <w:r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02ACBDB4" wp14:editId="76EC7AC0">
            <wp:simplePos x="0" y="0"/>
            <wp:positionH relativeFrom="column">
              <wp:posOffset>4410710</wp:posOffset>
            </wp:positionH>
            <wp:positionV relativeFrom="paragraph">
              <wp:posOffset>-207010</wp:posOffset>
            </wp:positionV>
            <wp:extent cx="2000250" cy="1876425"/>
            <wp:effectExtent l="0" t="0" r="0" b="9525"/>
            <wp:wrapNone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936">
        <w:rPr>
          <w:b/>
          <w:bCs/>
          <w:color w:val="538135" w:themeColor="accent6" w:themeShade="BF"/>
          <w:sz w:val="96"/>
          <w:szCs w:val="96"/>
        </w:rPr>
        <w:t>DUBEN</w:t>
      </w:r>
      <w:r w:rsidR="00D52FA3" w:rsidRPr="00EB5792">
        <w:rPr>
          <w:color w:val="833C0B" w:themeColor="accent2" w:themeShade="80"/>
          <w:sz w:val="96"/>
          <w:szCs w:val="96"/>
        </w:rPr>
        <w:t xml:space="preserve"> </w:t>
      </w:r>
      <w:r w:rsidR="00D52FA3" w:rsidRPr="00912F34">
        <w:rPr>
          <w:color w:val="538135" w:themeColor="accent6" w:themeShade="BF"/>
          <w:sz w:val="96"/>
          <w:szCs w:val="96"/>
          <w:vertAlign w:val="subscript"/>
        </w:rPr>
        <w:t>2</w:t>
      </w:r>
      <w:r w:rsidR="00683320" w:rsidRPr="00912F34">
        <w:rPr>
          <w:color w:val="538135" w:themeColor="accent6" w:themeShade="BF"/>
          <w:sz w:val="96"/>
          <w:szCs w:val="96"/>
          <w:vertAlign w:val="subscript"/>
        </w:rPr>
        <w:t>02</w:t>
      </w:r>
      <w:r w:rsidR="00023A75" w:rsidRPr="00912F34">
        <w:rPr>
          <w:color w:val="538135" w:themeColor="accent6" w:themeShade="BF"/>
          <w:sz w:val="96"/>
          <w:szCs w:val="96"/>
          <w:vertAlign w:val="subscript"/>
        </w:rPr>
        <w:t>3</w:t>
      </w:r>
    </w:p>
    <w:p w14:paraId="24772A23" w14:textId="77777777" w:rsidR="00A85894" w:rsidRDefault="00A85894" w:rsidP="00A8589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6C2627BD" w14:textId="692DFE06" w:rsidR="00A85894" w:rsidRPr="004217CC" w:rsidRDefault="00A85894" w:rsidP="004217CC">
      <w:pPr>
        <w:pStyle w:val="Odstavecseseznamem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217CC">
        <w:rPr>
          <w:rFonts w:asciiTheme="majorHAnsi" w:hAnsiTheme="majorHAnsi" w:cstheme="majorHAnsi"/>
          <w:bCs/>
          <w:sz w:val="28"/>
          <w:szCs w:val="28"/>
        </w:rPr>
        <w:t xml:space="preserve">měsíc KOSMONAUTIKY – SOUTĚŽ O </w:t>
      </w:r>
      <w:proofErr w:type="gramStart"/>
      <w:r w:rsidRPr="004217CC">
        <w:rPr>
          <w:rFonts w:asciiTheme="majorHAnsi" w:hAnsiTheme="majorHAnsi" w:cstheme="majorHAnsi"/>
          <w:bCs/>
          <w:sz w:val="28"/>
          <w:szCs w:val="28"/>
        </w:rPr>
        <w:t>NEJ..</w:t>
      </w:r>
      <w:proofErr w:type="gramEnd"/>
      <w:r w:rsidRPr="004217CC">
        <w:rPr>
          <w:rFonts w:asciiTheme="majorHAnsi" w:hAnsiTheme="majorHAnsi" w:cstheme="majorHAnsi"/>
          <w:bCs/>
          <w:sz w:val="28"/>
          <w:szCs w:val="28"/>
        </w:rPr>
        <w:t xml:space="preserve"> MEZIPLANETÁRNÍ DOPRAVNÍ</w:t>
      </w:r>
    </w:p>
    <w:p w14:paraId="0ECF77CC" w14:textId="77777777" w:rsidR="00A85894" w:rsidRPr="00A85894" w:rsidRDefault="00A85894" w:rsidP="00A8589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A85894">
        <w:rPr>
          <w:rFonts w:asciiTheme="majorHAnsi" w:hAnsiTheme="majorHAnsi" w:cstheme="majorHAnsi"/>
          <w:bCs/>
          <w:sz w:val="28"/>
          <w:szCs w:val="28"/>
        </w:rPr>
        <w:t>PROSTŘEDEK</w:t>
      </w:r>
    </w:p>
    <w:p w14:paraId="3203ED9B" w14:textId="3FA36CD5" w:rsidR="008B05F0" w:rsidRPr="004217CC" w:rsidRDefault="00A85894" w:rsidP="004217CC">
      <w:pPr>
        <w:pStyle w:val="Odstavecseseznamem"/>
        <w:numPr>
          <w:ilvl w:val="0"/>
          <w:numId w:val="9"/>
        </w:numPr>
        <w:spacing w:after="0" w:line="240" w:lineRule="auto"/>
        <w:rPr>
          <w:bCs/>
          <w:sz w:val="20"/>
          <w:szCs w:val="20"/>
        </w:rPr>
      </w:pPr>
      <w:r w:rsidRPr="004217CC">
        <w:rPr>
          <w:rFonts w:asciiTheme="majorHAnsi" w:hAnsiTheme="majorHAnsi" w:cstheme="majorHAnsi"/>
          <w:bCs/>
          <w:sz w:val="28"/>
          <w:szCs w:val="28"/>
        </w:rPr>
        <w:t xml:space="preserve">měsíc BEZPEČNOSTI NA NAŠICH SILNICÍCH - SOUTĚŽ </w:t>
      </w:r>
      <w:proofErr w:type="gramStart"/>
      <w:r w:rsidRPr="004217CC">
        <w:rPr>
          <w:rFonts w:asciiTheme="majorHAnsi" w:hAnsiTheme="majorHAnsi" w:cstheme="majorHAnsi"/>
          <w:bCs/>
          <w:sz w:val="28"/>
          <w:szCs w:val="28"/>
        </w:rPr>
        <w:t>„ DOPRAVNÍ</w:t>
      </w:r>
      <w:proofErr w:type="gramEnd"/>
      <w:r w:rsidRPr="004217CC">
        <w:rPr>
          <w:rFonts w:asciiTheme="majorHAnsi" w:hAnsiTheme="majorHAnsi" w:cstheme="majorHAnsi"/>
          <w:bCs/>
          <w:sz w:val="28"/>
          <w:szCs w:val="28"/>
        </w:rPr>
        <w:t xml:space="preserve"> ZNAČKY</w:t>
      </w:r>
      <w:r w:rsidRPr="004217CC">
        <w:rPr>
          <w:bCs/>
          <w:sz w:val="20"/>
          <w:szCs w:val="20"/>
        </w:rPr>
        <w:t>“</w:t>
      </w:r>
    </w:p>
    <w:p w14:paraId="4BDB8587" w14:textId="7E982502" w:rsidR="008B05F0" w:rsidRPr="008A5BEA" w:rsidRDefault="008A5BEA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22.4. </w:t>
      </w:r>
      <w:r w:rsidRPr="008A5BEA">
        <w:rPr>
          <w:rFonts w:asciiTheme="majorHAnsi" w:hAnsiTheme="majorHAnsi" w:cstheme="majorHAnsi"/>
          <w:bCs/>
          <w:sz w:val="28"/>
          <w:szCs w:val="28"/>
        </w:rPr>
        <w:t>Den Země</w:t>
      </w:r>
    </w:p>
    <w:p w14:paraId="687786D6" w14:textId="0310A454" w:rsidR="008B05F0" w:rsidRDefault="00912F34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8A5BEA">
        <w:rPr>
          <w:rFonts w:asciiTheme="majorHAnsi" w:hAnsiTheme="majorHAnsi" w:cstheme="majorHAnsi"/>
          <w:bCs/>
          <w:sz w:val="28"/>
          <w:szCs w:val="28"/>
        </w:rPr>
        <w:t>2</w:t>
      </w:r>
      <w:r w:rsidR="008A5BEA" w:rsidRPr="008A5BEA">
        <w:rPr>
          <w:rFonts w:asciiTheme="majorHAnsi" w:hAnsiTheme="majorHAnsi" w:cstheme="majorHAnsi"/>
          <w:bCs/>
          <w:sz w:val="28"/>
          <w:szCs w:val="28"/>
        </w:rPr>
        <w:t xml:space="preserve">4.4. Má svátek </w:t>
      </w:r>
      <w:proofErr w:type="spellStart"/>
      <w:r w:rsidR="008A5BEA" w:rsidRPr="008A5BEA">
        <w:rPr>
          <w:rFonts w:asciiTheme="majorHAnsi" w:hAnsiTheme="majorHAnsi" w:cstheme="majorHAnsi"/>
          <w:bCs/>
          <w:sz w:val="28"/>
          <w:szCs w:val="28"/>
        </w:rPr>
        <w:t>sv.Jiří</w:t>
      </w:r>
      <w:proofErr w:type="spellEnd"/>
      <w:r w:rsidR="008A5BEA" w:rsidRPr="008A5BEA">
        <w:rPr>
          <w:rFonts w:asciiTheme="majorHAnsi" w:hAnsiTheme="majorHAnsi" w:cstheme="majorHAnsi"/>
          <w:bCs/>
          <w:sz w:val="28"/>
          <w:szCs w:val="28"/>
        </w:rPr>
        <w:t xml:space="preserve"> – posel jara – odemyká zem</w:t>
      </w:r>
    </w:p>
    <w:p w14:paraId="405A7696" w14:textId="77777777" w:rsidR="00F127BF" w:rsidRPr="00F127BF" w:rsidRDefault="00F127BF" w:rsidP="00F127BF">
      <w:pPr>
        <w:spacing w:after="0" w:line="240" w:lineRule="auto"/>
        <w:rPr>
          <w:rFonts w:ascii="Calibri Light" w:hAnsi="Calibri Light" w:cs="Calibri Light"/>
          <w:bCs/>
          <w:sz w:val="28"/>
          <w:szCs w:val="28"/>
        </w:rPr>
      </w:pPr>
      <w:r w:rsidRPr="00F127BF">
        <w:rPr>
          <w:rFonts w:ascii="Calibri Light" w:hAnsi="Calibri Light" w:cs="Calibri Light"/>
          <w:bCs/>
          <w:sz w:val="28"/>
          <w:szCs w:val="28"/>
        </w:rPr>
        <w:t>27.4. - ČARODĚJNICKÝ REJ PŘED FILIPOJAKUBSKOU NOCÍ - 2.OHEŇ</w:t>
      </w:r>
    </w:p>
    <w:p w14:paraId="762E021D" w14:textId="38B0F5D6" w:rsidR="00912F34" w:rsidRPr="008A5BEA" w:rsidRDefault="00912F34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3592456B" w14:textId="77777777" w:rsidR="008A5BEA" w:rsidRPr="008A5BEA" w:rsidRDefault="008A5BEA" w:rsidP="008A5BEA">
      <w:pPr>
        <w:tabs>
          <w:tab w:val="left" w:pos="7509"/>
        </w:tabs>
        <w:spacing w:line="240" w:lineRule="auto"/>
        <w:rPr>
          <w:b/>
          <w:color w:val="3B3838" w:themeColor="background2" w:themeShade="40"/>
          <w:sz w:val="28"/>
          <w:szCs w:val="28"/>
        </w:rPr>
      </w:pPr>
      <w:r w:rsidRPr="00D873E0">
        <w:rPr>
          <w:rFonts w:asciiTheme="majorHAnsi" w:hAnsiTheme="majorHAnsi" w:cstheme="majorHAnsi"/>
          <w:b/>
          <w:color w:val="C45911" w:themeColor="accent2" w:themeShade="BF"/>
          <w:sz w:val="28"/>
          <w:szCs w:val="28"/>
          <w:u w:val="single"/>
        </w:rPr>
        <w:t>DUBNOVÉ ZVYKY A TRADICE</w:t>
      </w:r>
      <w:r w:rsidRPr="008A5BEA">
        <w:rPr>
          <w:b/>
          <w:color w:val="3B3838" w:themeColor="background2" w:themeShade="40"/>
          <w:sz w:val="28"/>
          <w:szCs w:val="28"/>
        </w:rPr>
        <w:t>:</w:t>
      </w:r>
    </w:p>
    <w:p w14:paraId="477DE6BF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b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bCs/>
          <w:color w:val="3B3838" w:themeColor="background2" w:themeShade="40"/>
          <w:sz w:val="28"/>
          <w:szCs w:val="28"/>
        </w:rPr>
        <w:t>9.4</w:t>
      </w:r>
      <w:r w:rsidRPr="00F127BF">
        <w:rPr>
          <w:rFonts w:asciiTheme="majorHAnsi" w:hAnsiTheme="majorHAnsi" w:cstheme="majorHAnsi"/>
          <w:bCs/>
          <w:sz w:val="28"/>
          <w:szCs w:val="28"/>
        </w:rPr>
        <w:t>. Pomlázka děvčat – koleda dívek s proutkem</w:t>
      </w:r>
    </w:p>
    <w:p w14:paraId="440A152A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b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bCs/>
          <w:color w:val="3B3838" w:themeColor="background2" w:themeShade="40"/>
          <w:sz w:val="28"/>
          <w:szCs w:val="28"/>
        </w:rPr>
        <w:t xml:space="preserve">10.4. </w:t>
      </w:r>
      <w:r w:rsidRPr="00F127BF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VI. Postní KVĚTNÁ neděle </w:t>
      </w:r>
      <w:r w:rsidRPr="00F127BF">
        <w:rPr>
          <w:rFonts w:asciiTheme="majorHAnsi" w:hAnsiTheme="majorHAnsi" w:cstheme="majorHAnsi"/>
          <w:bCs/>
          <w:color w:val="3B3838" w:themeColor="background2" w:themeShade="40"/>
          <w:sz w:val="28"/>
          <w:szCs w:val="28"/>
        </w:rPr>
        <w:t>– nezadělávat na chléb NEPÉCT!!! Kočičky na okna proti bouřce, vyzdobit dům</w:t>
      </w:r>
    </w:p>
    <w:p w14:paraId="51DAB5B0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b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bCs/>
          <w:color w:val="3B3838" w:themeColor="background2" w:themeShade="40"/>
          <w:sz w:val="28"/>
          <w:szCs w:val="28"/>
        </w:rPr>
        <w:t xml:space="preserve">11.4. </w:t>
      </w:r>
      <w:r w:rsidRPr="00F127BF">
        <w:rPr>
          <w:rFonts w:asciiTheme="majorHAnsi" w:hAnsiTheme="majorHAnsi" w:cstheme="majorHAnsi"/>
          <w:b/>
          <w:color w:val="4472C4" w:themeColor="accent1"/>
          <w:sz w:val="28"/>
          <w:szCs w:val="28"/>
        </w:rPr>
        <w:t>MODRÉ</w:t>
      </w:r>
      <w:r w:rsidRPr="00F127BF">
        <w:rPr>
          <w:rFonts w:asciiTheme="majorHAnsi" w:hAnsiTheme="majorHAnsi" w:cstheme="majorHAnsi"/>
          <w:bCs/>
          <w:color w:val="4472C4" w:themeColor="accent1"/>
          <w:sz w:val="28"/>
          <w:szCs w:val="28"/>
        </w:rPr>
        <w:t xml:space="preserve"> pondělí </w:t>
      </w:r>
      <w:r w:rsidRPr="00F127BF">
        <w:rPr>
          <w:rFonts w:asciiTheme="majorHAnsi" w:hAnsiTheme="majorHAnsi" w:cstheme="majorHAnsi"/>
          <w:bCs/>
          <w:color w:val="3B3838" w:themeColor="background2" w:themeShade="40"/>
          <w:sz w:val="28"/>
          <w:szCs w:val="28"/>
        </w:rPr>
        <w:t>– barva podle barvy látek, kterými se zdobily kostely.</w:t>
      </w:r>
    </w:p>
    <w:p w14:paraId="4E78FB13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b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bCs/>
          <w:color w:val="3B3838" w:themeColor="background2" w:themeShade="40"/>
          <w:sz w:val="28"/>
          <w:szCs w:val="28"/>
        </w:rPr>
        <w:t xml:space="preserve">12.4. </w:t>
      </w:r>
      <w:r w:rsidRPr="00F127BF">
        <w:rPr>
          <w:rFonts w:asciiTheme="majorHAnsi" w:hAnsiTheme="majorHAnsi" w:cstheme="majorHAnsi"/>
          <w:b/>
          <w:color w:val="A6A6A6" w:themeColor="background1" w:themeShade="A6"/>
          <w:sz w:val="28"/>
          <w:szCs w:val="28"/>
        </w:rPr>
        <w:t xml:space="preserve">ŠEDIVÉ </w:t>
      </w:r>
      <w:r w:rsidRPr="00F127BF">
        <w:rPr>
          <w:rFonts w:asciiTheme="majorHAnsi" w:hAnsiTheme="majorHAnsi" w:cstheme="majorHAnsi"/>
          <w:bCs/>
          <w:color w:val="A6A6A6" w:themeColor="background1" w:themeShade="A6"/>
          <w:sz w:val="28"/>
          <w:szCs w:val="28"/>
        </w:rPr>
        <w:t xml:space="preserve">úterý </w:t>
      </w:r>
      <w:r w:rsidRPr="00F127BF">
        <w:rPr>
          <w:rFonts w:asciiTheme="majorHAnsi" w:hAnsiTheme="majorHAnsi" w:cstheme="majorHAnsi"/>
          <w:bCs/>
          <w:color w:val="3B3838" w:themeColor="background2" w:themeShade="40"/>
          <w:sz w:val="28"/>
          <w:szCs w:val="28"/>
        </w:rPr>
        <w:t>– úklid, vymetání pavučin, šedé kouty se promění v bílé</w:t>
      </w:r>
    </w:p>
    <w:p w14:paraId="1244F573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b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bCs/>
          <w:color w:val="3B3838" w:themeColor="background2" w:themeShade="40"/>
          <w:sz w:val="28"/>
          <w:szCs w:val="28"/>
        </w:rPr>
        <w:t xml:space="preserve">13.4. </w:t>
      </w:r>
      <w:r w:rsidRPr="00F127BF">
        <w:rPr>
          <w:rFonts w:asciiTheme="majorHAnsi" w:hAnsiTheme="majorHAnsi" w:cstheme="majorHAnsi"/>
          <w:bCs/>
          <w:color w:val="C45911" w:themeColor="accent2" w:themeShade="BF"/>
          <w:sz w:val="28"/>
          <w:szCs w:val="28"/>
        </w:rPr>
        <w:t xml:space="preserve">SAZOMETNÁ středa </w:t>
      </w:r>
      <w:r w:rsidRPr="00F127BF">
        <w:rPr>
          <w:rFonts w:asciiTheme="majorHAnsi" w:hAnsiTheme="majorHAnsi" w:cstheme="majorHAnsi"/>
          <w:bCs/>
          <w:color w:val="3B3838" w:themeColor="background2" w:themeShade="40"/>
          <w:sz w:val="28"/>
          <w:szCs w:val="28"/>
        </w:rPr>
        <w:t>– vymetání komínů, ostatní úklid</w:t>
      </w:r>
    </w:p>
    <w:p w14:paraId="7A8905AE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b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sz w:val="28"/>
          <w:szCs w:val="28"/>
        </w:rPr>
        <w:t xml:space="preserve">14.4. </w:t>
      </w:r>
      <w:r w:rsidRPr="00F127BF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 xml:space="preserve">ZELENÝ čtvrtek </w:t>
      </w:r>
      <w:r w:rsidRPr="00F127BF">
        <w:rPr>
          <w:rFonts w:asciiTheme="majorHAnsi" w:hAnsiTheme="majorHAnsi" w:cstheme="majorHAnsi"/>
          <w:sz w:val="28"/>
          <w:szCs w:val="28"/>
        </w:rPr>
        <w:t>– jíme zeleninu</w:t>
      </w:r>
    </w:p>
    <w:p w14:paraId="75ABDA4C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b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sz w:val="28"/>
          <w:szCs w:val="28"/>
        </w:rPr>
        <w:t xml:space="preserve">15.4. </w:t>
      </w:r>
      <w:r w:rsidRPr="00F127BF">
        <w:rPr>
          <w:rFonts w:asciiTheme="majorHAnsi" w:hAnsiTheme="majorHAnsi" w:cstheme="majorHAnsi"/>
          <w:color w:val="FFD966" w:themeColor="accent4" w:themeTint="99"/>
          <w:sz w:val="28"/>
          <w:szCs w:val="28"/>
        </w:rPr>
        <w:t xml:space="preserve">Velký </w:t>
      </w:r>
      <w:proofErr w:type="gramStart"/>
      <w:r w:rsidRPr="00F127BF">
        <w:rPr>
          <w:rFonts w:asciiTheme="majorHAnsi" w:hAnsiTheme="majorHAnsi" w:cstheme="majorHAnsi"/>
          <w:color w:val="FFD966" w:themeColor="accent4" w:themeTint="99"/>
          <w:sz w:val="28"/>
          <w:szCs w:val="28"/>
        </w:rPr>
        <w:t xml:space="preserve">pátek </w:t>
      </w:r>
      <w:r w:rsidRPr="00F127BF">
        <w:rPr>
          <w:rFonts w:asciiTheme="majorHAnsi" w:hAnsiTheme="majorHAnsi" w:cstheme="majorHAnsi"/>
          <w:sz w:val="28"/>
          <w:szCs w:val="28"/>
        </w:rPr>
        <w:t>- omýt</w:t>
      </w:r>
      <w:proofErr w:type="gramEnd"/>
      <w:r w:rsidRPr="00F127BF">
        <w:rPr>
          <w:rFonts w:asciiTheme="majorHAnsi" w:hAnsiTheme="majorHAnsi" w:cstheme="majorHAnsi"/>
          <w:sz w:val="28"/>
          <w:szCs w:val="28"/>
        </w:rPr>
        <w:t xml:space="preserve"> se po ránu v potoce</w:t>
      </w:r>
    </w:p>
    <w:p w14:paraId="5CE279A3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sz w:val="28"/>
          <w:szCs w:val="28"/>
        </w:rPr>
        <w:t xml:space="preserve">16.4. </w:t>
      </w:r>
      <w:proofErr w:type="gramStart"/>
      <w:r w:rsidRPr="00F127BF">
        <w:rPr>
          <w:rFonts w:asciiTheme="majorHAnsi" w:hAnsiTheme="majorHAnsi" w:cstheme="majorHAnsi"/>
          <w:color w:val="1F4E79" w:themeColor="accent5" w:themeShade="80"/>
          <w:sz w:val="28"/>
          <w:szCs w:val="28"/>
        </w:rPr>
        <w:t>BÍLÁ  sobota</w:t>
      </w:r>
      <w:proofErr w:type="gramEnd"/>
      <w:r w:rsidRPr="00F127BF">
        <w:rPr>
          <w:rFonts w:asciiTheme="majorHAnsi" w:hAnsiTheme="majorHAnsi" w:cstheme="majorHAnsi"/>
          <w:color w:val="1F4E79" w:themeColor="accent5" w:themeShade="80"/>
          <w:sz w:val="28"/>
          <w:szCs w:val="28"/>
        </w:rPr>
        <w:t xml:space="preserve"> </w:t>
      </w:r>
      <w:r w:rsidRPr="00F127BF">
        <w:rPr>
          <w:rFonts w:asciiTheme="majorHAnsi" w:hAnsiTheme="majorHAnsi" w:cstheme="majorHAnsi"/>
          <w:sz w:val="28"/>
          <w:szCs w:val="28"/>
        </w:rPr>
        <w:t>-  Kdo chce péct, už by to neměl odkládat !!!</w:t>
      </w:r>
    </w:p>
    <w:p w14:paraId="77614EEF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sz w:val="28"/>
          <w:szCs w:val="28"/>
        </w:rPr>
        <w:t xml:space="preserve">17.4. </w:t>
      </w:r>
      <w:r w:rsidRPr="00F127BF">
        <w:rPr>
          <w:rFonts w:asciiTheme="majorHAnsi" w:hAnsiTheme="majorHAnsi" w:cstheme="majorHAnsi"/>
          <w:color w:val="FF0000"/>
          <w:sz w:val="28"/>
          <w:szCs w:val="28"/>
        </w:rPr>
        <w:t xml:space="preserve">NEDĚLNÍ BOŽÍ HOD </w:t>
      </w:r>
      <w:proofErr w:type="gramStart"/>
      <w:r w:rsidRPr="00F127BF">
        <w:rPr>
          <w:rFonts w:asciiTheme="majorHAnsi" w:hAnsiTheme="majorHAnsi" w:cstheme="majorHAnsi"/>
          <w:sz w:val="28"/>
          <w:szCs w:val="28"/>
        </w:rPr>
        <w:t>-  Každý</w:t>
      </w:r>
      <w:proofErr w:type="gramEnd"/>
      <w:r w:rsidRPr="00F127BF">
        <w:rPr>
          <w:rFonts w:asciiTheme="majorHAnsi" w:hAnsiTheme="majorHAnsi" w:cstheme="majorHAnsi"/>
          <w:sz w:val="28"/>
          <w:szCs w:val="28"/>
        </w:rPr>
        <w:t xml:space="preserve"> by se měl najíst </w:t>
      </w:r>
      <w:proofErr w:type="spellStart"/>
      <w:r w:rsidRPr="00F127BF">
        <w:rPr>
          <w:rFonts w:asciiTheme="majorHAnsi" w:hAnsiTheme="majorHAnsi" w:cstheme="majorHAnsi"/>
          <w:sz w:val="28"/>
          <w:szCs w:val="28"/>
        </w:rPr>
        <w:t>dosytosti</w:t>
      </w:r>
      <w:proofErr w:type="spellEnd"/>
      <w:r w:rsidRPr="00F127BF">
        <w:rPr>
          <w:rFonts w:asciiTheme="majorHAnsi" w:hAnsiTheme="majorHAnsi" w:cstheme="majorHAnsi"/>
          <w:sz w:val="28"/>
          <w:szCs w:val="28"/>
        </w:rPr>
        <w:t xml:space="preserve"> a rozhodně by se nemělo  nic dělat, jen se radovat!!!</w:t>
      </w:r>
    </w:p>
    <w:p w14:paraId="6B1E162A" w14:textId="77777777" w:rsidR="008A5BEA" w:rsidRPr="00F127BF" w:rsidRDefault="008A5BEA" w:rsidP="008A5BEA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rFonts w:asciiTheme="majorHAnsi" w:hAnsiTheme="majorHAnsi" w:cstheme="majorHAnsi"/>
          <w:color w:val="3B3838" w:themeColor="background2" w:themeShade="40"/>
          <w:sz w:val="28"/>
          <w:szCs w:val="28"/>
        </w:rPr>
      </w:pPr>
      <w:r w:rsidRPr="00F127BF">
        <w:rPr>
          <w:rFonts w:asciiTheme="majorHAnsi" w:hAnsiTheme="majorHAnsi" w:cstheme="majorHAnsi"/>
          <w:sz w:val="28"/>
          <w:szCs w:val="28"/>
        </w:rPr>
        <w:t xml:space="preserve">18.4. </w:t>
      </w:r>
      <w:proofErr w:type="gramStart"/>
      <w:r w:rsidRPr="00F127BF">
        <w:rPr>
          <w:rFonts w:asciiTheme="majorHAnsi" w:hAnsiTheme="majorHAnsi" w:cstheme="majorHAnsi"/>
          <w:color w:val="7030A0"/>
          <w:sz w:val="28"/>
          <w:szCs w:val="28"/>
        </w:rPr>
        <w:t>VELIKONOČNÍ  PONDĚLÍ</w:t>
      </w:r>
      <w:proofErr w:type="gramEnd"/>
    </w:p>
    <w:p w14:paraId="4E267CE5" w14:textId="7D56338B" w:rsidR="008A5BEA" w:rsidRPr="00AA63D0" w:rsidRDefault="00AA63D0" w:rsidP="00AA63D0">
      <w:pPr>
        <w:pStyle w:val="Odstavecseseznamem"/>
        <w:numPr>
          <w:ilvl w:val="0"/>
          <w:numId w:val="6"/>
        </w:numPr>
        <w:tabs>
          <w:tab w:val="left" w:pos="7509"/>
        </w:tabs>
        <w:spacing w:line="240" w:lineRule="auto"/>
        <w:rPr>
          <w:color w:val="3B3838" w:themeColor="background2" w:themeShade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ABEE52" wp14:editId="62BA5A91">
            <wp:simplePos x="0" y="0"/>
            <wp:positionH relativeFrom="column">
              <wp:posOffset>3359150</wp:posOffset>
            </wp:positionH>
            <wp:positionV relativeFrom="paragraph">
              <wp:posOffset>8255</wp:posOffset>
            </wp:positionV>
            <wp:extent cx="2827020" cy="2119630"/>
            <wp:effectExtent l="0" t="0" r="0" b="0"/>
            <wp:wrapTight wrapText="bothSides">
              <wp:wrapPolygon edited="0">
                <wp:start x="0" y="0"/>
                <wp:lineTo x="0" y="21354"/>
                <wp:lineTo x="21396" y="21354"/>
                <wp:lineTo x="2139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BEA" w:rsidRPr="00F127BF">
        <w:rPr>
          <w:rFonts w:asciiTheme="majorHAnsi" w:hAnsiTheme="majorHAnsi" w:cstheme="majorHAnsi"/>
          <w:sz w:val="28"/>
          <w:szCs w:val="28"/>
        </w:rPr>
        <w:t>30.4. ČARODĚJNICE FILIPOJAKUBSKÁ NOC</w:t>
      </w:r>
    </w:p>
    <w:p w14:paraId="4C96E411" w14:textId="3099E3C1" w:rsidR="00AA3F1C" w:rsidRPr="00D873E0" w:rsidRDefault="00F850DF" w:rsidP="00EA0BEC">
      <w:pPr>
        <w:spacing w:after="0" w:line="240" w:lineRule="auto"/>
        <w:rPr>
          <w:rFonts w:asciiTheme="majorHAnsi" w:hAnsiTheme="majorHAnsi" w:cstheme="majorHAnsi"/>
          <w:b/>
          <w:color w:val="1F3864" w:themeColor="accent1" w:themeShade="80"/>
          <w:sz w:val="28"/>
          <w:szCs w:val="28"/>
          <w:u w:val="single"/>
        </w:rPr>
      </w:pPr>
      <w:r w:rsidRPr="00D873E0">
        <w:rPr>
          <w:rFonts w:asciiTheme="majorHAnsi" w:hAnsiTheme="majorHAnsi" w:cstheme="majorHAnsi"/>
          <w:b/>
          <w:color w:val="1F3864" w:themeColor="accent1" w:themeShade="80"/>
          <w:sz w:val="28"/>
          <w:szCs w:val="28"/>
          <w:u w:val="single"/>
        </w:rPr>
        <w:t>PV+VV</w:t>
      </w:r>
    </w:p>
    <w:p w14:paraId="27ED0139" w14:textId="567E0009" w:rsidR="00513539" w:rsidRDefault="00EB5792" w:rsidP="00023A75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Výroba </w:t>
      </w:r>
      <w:proofErr w:type="spellStart"/>
      <w:r w:rsidR="00F127BF">
        <w:rPr>
          <w:rFonts w:asciiTheme="majorHAnsi" w:hAnsiTheme="majorHAnsi" w:cstheme="majorHAnsi"/>
          <w:bCs/>
          <w:sz w:val="28"/>
          <w:szCs w:val="28"/>
        </w:rPr>
        <w:t>čarodejnic</w:t>
      </w:r>
      <w:proofErr w:type="spellEnd"/>
    </w:p>
    <w:p w14:paraId="01D226DA" w14:textId="0E08571A" w:rsidR="00CE38D5" w:rsidRPr="00A85894" w:rsidRDefault="00F127BF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Vyrábíme na Velikonoce</w:t>
      </w:r>
    </w:p>
    <w:p w14:paraId="5229AD37" w14:textId="70A05B10" w:rsidR="00E63FC0" w:rsidRPr="00D873E0" w:rsidRDefault="00E63FC0" w:rsidP="00EA0BEC">
      <w:pPr>
        <w:spacing w:after="0" w:line="240" w:lineRule="auto"/>
        <w:rPr>
          <w:rFonts w:asciiTheme="majorHAnsi" w:hAnsiTheme="majorHAnsi" w:cstheme="majorHAnsi"/>
          <w:b/>
          <w:color w:val="C45911" w:themeColor="accent2" w:themeShade="BF"/>
          <w:sz w:val="28"/>
          <w:szCs w:val="28"/>
          <w:u w:val="single"/>
        </w:rPr>
      </w:pPr>
      <w:r w:rsidRPr="00D873E0">
        <w:rPr>
          <w:rFonts w:asciiTheme="majorHAnsi" w:hAnsiTheme="majorHAnsi" w:cstheme="majorHAnsi"/>
          <w:b/>
          <w:color w:val="C45911" w:themeColor="accent2" w:themeShade="BF"/>
          <w:sz w:val="28"/>
          <w:szCs w:val="28"/>
          <w:u w:val="single"/>
        </w:rPr>
        <w:t>Sport</w:t>
      </w:r>
    </w:p>
    <w:p w14:paraId="2D0413CA" w14:textId="4EDADF43" w:rsidR="007B28DB" w:rsidRDefault="003E362E" w:rsidP="0018502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100EB2">
        <w:rPr>
          <w:rFonts w:asciiTheme="majorHAnsi" w:hAnsiTheme="majorHAnsi" w:cstheme="majorHAnsi"/>
          <w:bCs/>
          <w:sz w:val="28"/>
          <w:szCs w:val="28"/>
        </w:rPr>
        <w:t>Pohybov</w:t>
      </w:r>
      <w:r w:rsidR="00206026" w:rsidRPr="00100EB2">
        <w:rPr>
          <w:rFonts w:asciiTheme="majorHAnsi" w:hAnsiTheme="majorHAnsi" w:cstheme="majorHAnsi"/>
          <w:bCs/>
          <w:sz w:val="28"/>
          <w:szCs w:val="28"/>
        </w:rPr>
        <w:t>é hry</w:t>
      </w:r>
      <w:r w:rsidR="00804948">
        <w:rPr>
          <w:rFonts w:asciiTheme="majorHAnsi" w:hAnsiTheme="majorHAnsi" w:cstheme="majorHAnsi"/>
          <w:bCs/>
          <w:sz w:val="28"/>
          <w:szCs w:val="28"/>
        </w:rPr>
        <w:t xml:space="preserve"> – hry na školním hřišt</w:t>
      </w:r>
      <w:r w:rsidR="00023A75">
        <w:rPr>
          <w:rFonts w:asciiTheme="majorHAnsi" w:hAnsiTheme="majorHAnsi" w:cstheme="majorHAnsi"/>
          <w:bCs/>
          <w:sz w:val="28"/>
          <w:szCs w:val="28"/>
        </w:rPr>
        <w:t>i</w:t>
      </w:r>
    </w:p>
    <w:p w14:paraId="3AD6E496" w14:textId="4AE67FCA" w:rsidR="00C341E5" w:rsidRDefault="00F127BF" w:rsidP="00A8589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Kouzelné soutěže Filipojakubské noci</w:t>
      </w:r>
    </w:p>
    <w:p w14:paraId="16E9EA3B" w14:textId="7C76CEFC" w:rsidR="00804948" w:rsidRPr="00D873E0" w:rsidRDefault="00804948" w:rsidP="00804948">
      <w:pPr>
        <w:spacing w:after="0" w:line="240" w:lineRule="auto"/>
        <w:rPr>
          <w:rFonts w:asciiTheme="majorHAnsi" w:hAnsiTheme="majorHAnsi" w:cstheme="majorHAnsi"/>
          <w:b/>
          <w:color w:val="92D050"/>
          <w:sz w:val="28"/>
          <w:szCs w:val="28"/>
          <w:u w:val="single"/>
        </w:rPr>
      </w:pPr>
      <w:r w:rsidRPr="00D873E0">
        <w:rPr>
          <w:rFonts w:asciiTheme="majorHAnsi" w:hAnsiTheme="majorHAnsi" w:cstheme="majorHAnsi"/>
          <w:b/>
          <w:color w:val="92D050"/>
          <w:sz w:val="28"/>
          <w:szCs w:val="28"/>
          <w:u w:val="single"/>
        </w:rPr>
        <w:t>Odpočinková činn</w:t>
      </w:r>
      <w:r w:rsidR="000F6390" w:rsidRPr="00D873E0">
        <w:rPr>
          <w:rFonts w:asciiTheme="majorHAnsi" w:hAnsiTheme="majorHAnsi" w:cstheme="majorHAnsi"/>
          <w:b/>
          <w:color w:val="92D050"/>
          <w:sz w:val="28"/>
          <w:szCs w:val="28"/>
          <w:u w:val="single"/>
        </w:rPr>
        <w:t>ost</w:t>
      </w:r>
    </w:p>
    <w:p w14:paraId="6AFF328C" w14:textId="19D2E9EE" w:rsidR="000F6390" w:rsidRDefault="000F6390" w:rsidP="000F63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Četba knihy</w:t>
      </w:r>
    </w:p>
    <w:p w14:paraId="316A0533" w14:textId="67F5BE65" w:rsidR="000F6390" w:rsidRDefault="00F127BF" w:rsidP="000F63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Společenské h</w:t>
      </w:r>
      <w:r w:rsidR="000F6390">
        <w:rPr>
          <w:rFonts w:asciiTheme="majorHAnsi" w:hAnsiTheme="majorHAnsi" w:cstheme="majorHAnsi"/>
          <w:bCs/>
          <w:sz w:val="28"/>
          <w:szCs w:val="28"/>
        </w:rPr>
        <w:t xml:space="preserve">ry – </w:t>
      </w:r>
      <w:r>
        <w:rPr>
          <w:rFonts w:asciiTheme="majorHAnsi" w:hAnsiTheme="majorHAnsi" w:cstheme="majorHAnsi"/>
          <w:bCs/>
          <w:sz w:val="28"/>
          <w:szCs w:val="28"/>
        </w:rPr>
        <w:t>P</w:t>
      </w:r>
      <w:r w:rsidR="000F6390">
        <w:rPr>
          <w:rFonts w:asciiTheme="majorHAnsi" w:hAnsiTheme="majorHAnsi" w:cstheme="majorHAnsi"/>
          <w:bCs/>
          <w:sz w:val="28"/>
          <w:szCs w:val="28"/>
        </w:rPr>
        <w:t>anika v </w:t>
      </w:r>
      <w:r>
        <w:rPr>
          <w:rFonts w:asciiTheme="majorHAnsi" w:hAnsiTheme="majorHAnsi" w:cstheme="majorHAnsi"/>
          <w:bCs/>
          <w:sz w:val="28"/>
          <w:szCs w:val="28"/>
        </w:rPr>
        <w:t>Z</w:t>
      </w:r>
      <w:r w:rsidR="000F6390">
        <w:rPr>
          <w:rFonts w:asciiTheme="majorHAnsi" w:hAnsiTheme="majorHAnsi" w:cstheme="majorHAnsi"/>
          <w:bCs/>
          <w:sz w:val="28"/>
          <w:szCs w:val="28"/>
        </w:rPr>
        <w:t xml:space="preserve">oo, </w:t>
      </w:r>
      <w:r>
        <w:rPr>
          <w:rFonts w:asciiTheme="majorHAnsi" w:hAnsiTheme="majorHAnsi" w:cstheme="majorHAnsi"/>
          <w:bCs/>
          <w:sz w:val="28"/>
          <w:szCs w:val="28"/>
        </w:rPr>
        <w:t>Sázky a dostihy, Lovci pokladů</w:t>
      </w:r>
    </w:p>
    <w:p w14:paraId="35F04D0E" w14:textId="22D0DFD7" w:rsidR="00513539" w:rsidRDefault="00513539" w:rsidP="000F63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Stavebnice – Merkur, dřevěná věž, lego</w:t>
      </w:r>
    </w:p>
    <w:p w14:paraId="284B2BD2" w14:textId="59B7842B" w:rsidR="00D52FA3" w:rsidRPr="00A85894" w:rsidRDefault="00863BF8" w:rsidP="00F127BF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Luštění pro chytré hlavičk</w:t>
      </w:r>
      <w:r w:rsidR="00A85894">
        <w:rPr>
          <w:rFonts w:asciiTheme="majorHAnsi" w:hAnsiTheme="majorHAnsi" w:cstheme="majorHAnsi"/>
          <w:bCs/>
          <w:sz w:val="28"/>
          <w:szCs w:val="28"/>
        </w:rPr>
        <w:t>y</w:t>
      </w:r>
    </w:p>
    <w:sectPr w:rsidR="00D52FA3" w:rsidRPr="00A85894" w:rsidSect="00185024">
      <w:headerReference w:type="default" r:id="rId10"/>
      <w:footerReference w:type="default" r:id="rId11"/>
      <w:pgSz w:w="11906" w:h="16838" w:code="9"/>
      <w:pgMar w:top="1418" w:right="1418" w:bottom="1418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3E8E" w14:textId="77777777" w:rsidR="000F7D0E" w:rsidRDefault="000F7D0E" w:rsidP="00B72498">
      <w:pPr>
        <w:spacing w:after="0" w:line="240" w:lineRule="auto"/>
      </w:pPr>
      <w:r>
        <w:separator/>
      </w:r>
    </w:p>
  </w:endnote>
  <w:endnote w:type="continuationSeparator" w:id="0">
    <w:p w14:paraId="7A698CC0" w14:textId="77777777" w:rsidR="000F7D0E" w:rsidRDefault="000F7D0E" w:rsidP="00B7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30A7" w14:textId="4B9C6BBC" w:rsidR="00B0394D" w:rsidRDefault="00B0394D">
    <w:pPr>
      <w:pStyle w:val="Zpat"/>
    </w:pPr>
    <w:r>
      <w:t>Změna programu vyhrazena</w:t>
    </w:r>
  </w:p>
  <w:p w14:paraId="4ADDF76B" w14:textId="77777777" w:rsidR="00B0394D" w:rsidRDefault="00B03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C752" w14:textId="77777777" w:rsidR="000F7D0E" w:rsidRDefault="000F7D0E" w:rsidP="00B72498">
      <w:pPr>
        <w:spacing w:after="0" w:line="240" w:lineRule="auto"/>
      </w:pPr>
      <w:r>
        <w:separator/>
      </w:r>
    </w:p>
  </w:footnote>
  <w:footnote w:type="continuationSeparator" w:id="0">
    <w:p w14:paraId="008FB138" w14:textId="77777777" w:rsidR="000F7D0E" w:rsidRDefault="000F7D0E" w:rsidP="00B7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E416" w14:textId="4F41D998" w:rsidR="00683320" w:rsidRPr="00683320" w:rsidRDefault="00920060" w:rsidP="00AE2350">
    <w:pPr>
      <w:pStyle w:val="Zhlav"/>
      <w:jc w:val="right"/>
      <w:rPr>
        <w:noProof/>
      </w:rPr>
    </w:pPr>
    <w:r w:rsidRPr="00920060">
      <w:rPr>
        <w:sz w:val="36"/>
        <w:szCs w:val="36"/>
      </w:rPr>
      <w:t xml:space="preserve">                                                                                                                               </w:t>
    </w:r>
    <w:r w:rsidR="00683320">
      <w:rPr>
        <w:noProof/>
      </w:rPr>
      <w:t xml:space="preserve">ŠD3 </w:t>
    </w:r>
    <w:r w:rsidR="00AE2350">
      <w:rPr>
        <w:noProof/>
      </w:rPr>
      <w:t xml:space="preserve">Bc. </w:t>
    </w:r>
    <w:r w:rsidR="00683320">
      <w:rPr>
        <w:noProof/>
      </w:rPr>
      <w:t>JANA LEDVINKOVÁ</w:t>
    </w:r>
  </w:p>
  <w:p w14:paraId="0359C611" w14:textId="77777777" w:rsidR="00920060" w:rsidRDefault="00920060" w:rsidP="003B6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A08"/>
    <w:multiLevelType w:val="hybridMultilevel"/>
    <w:tmpl w:val="59B4E7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7BA3"/>
    <w:multiLevelType w:val="hybridMultilevel"/>
    <w:tmpl w:val="BA62B7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463F"/>
    <w:multiLevelType w:val="hybridMultilevel"/>
    <w:tmpl w:val="C8AE4CE8"/>
    <w:lvl w:ilvl="0" w:tplc="2A844F9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74D04"/>
    <w:multiLevelType w:val="hybridMultilevel"/>
    <w:tmpl w:val="9D6008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40F9"/>
    <w:multiLevelType w:val="hybridMultilevel"/>
    <w:tmpl w:val="BBAEB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C2704"/>
    <w:multiLevelType w:val="hybridMultilevel"/>
    <w:tmpl w:val="61B6E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6D87"/>
    <w:multiLevelType w:val="hybridMultilevel"/>
    <w:tmpl w:val="8F3A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E7A79"/>
    <w:multiLevelType w:val="hybridMultilevel"/>
    <w:tmpl w:val="75745F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520FF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  <w:color w:val="auto"/>
        <w:sz w:val="28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BA8"/>
    <w:multiLevelType w:val="hybridMultilevel"/>
    <w:tmpl w:val="A5B6DC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4237">
    <w:abstractNumId w:val="2"/>
  </w:num>
  <w:num w:numId="2" w16cid:durableId="1103644351">
    <w:abstractNumId w:val="4"/>
  </w:num>
  <w:num w:numId="3" w16cid:durableId="489323425">
    <w:abstractNumId w:val="6"/>
  </w:num>
  <w:num w:numId="4" w16cid:durableId="138885291">
    <w:abstractNumId w:val="3"/>
  </w:num>
  <w:num w:numId="5" w16cid:durableId="325674140">
    <w:abstractNumId w:val="7"/>
  </w:num>
  <w:num w:numId="6" w16cid:durableId="1144279813">
    <w:abstractNumId w:val="5"/>
  </w:num>
  <w:num w:numId="7" w16cid:durableId="1684433713">
    <w:abstractNumId w:val="8"/>
  </w:num>
  <w:num w:numId="8" w16cid:durableId="263156180">
    <w:abstractNumId w:val="1"/>
  </w:num>
  <w:num w:numId="9" w16cid:durableId="160904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3"/>
    <w:rsid w:val="00011654"/>
    <w:rsid w:val="00023A75"/>
    <w:rsid w:val="000279C1"/>
    <w:rsid w:val="000A03D5"/>
    <w:rsid w:val="000A0DF2"/>
    <w:rsid w:val="000C4CD9"/>
    <w:rsid w:val="000F6390"/>
    <w:rsid w:val="000F7D0E"/>
    <w:rsid w:val="00100EB2"/>
    <w:rsid w:val="00143936"/>
    <w:rsid w:val="001676E4"/>
    <w:rsid w:val="0017349A"/>
    <w:rsid w:val="00173CDC"/>
    <w:rsid w:val="00185024"/>
    <w:rsid w:val="00206026"/>
    <w:rsid w:val="00222AC1"/>
    <w:rsid w:val="0023615A"/>
    <w:rsid w:val="002478A0"/>
    <w:rsid w:val="00251B65"/>
    <w:rsid w:val="0026488B"/>
    <w:rsid w:val="002B7720"/>
    <w:rsid w:val="002F1C81"/>
    <w:rsid w:val="00321973"/>
    <w:rsid w:val="00324A48"/>
    <w:rsid w:val="003974CD"/>
    <w:rsid w:val="003B6731"/>
    <w:rsid w:val="003C2A79"/>
    <w:rsid w:val="003C73C7"/>
    <w:rsid w:val="003E362E"/>
    <w:rsid w:val="0041331D"/>
    <w:rsid w:val="004217CC"/>
    <w:rsid w:val="00450607"/>
    <w:rsid w:val="00461940"/>
    <w:rsid w:val="004B1EDD"/>
    <w:rsid w:val="004E43E0"/>
    <w:rsid w:val="00513539"/>
    <w:rsid w:val="005141DD"/>
    <w:rsid w:val="00542B4E"/>
    <w:rsid w:val="0057526A"/>
    <w:rsid w:val="005A041E"/>
    <w:rsid w:val="005C4855"/>
    <w:rsid w:val="005F1B35"/>
    <w:rsid w:val="006233D0"/>
    <w:rsid w:val="00661D2F"/>
    <w:rsid w:val="00683320"/>
    <w:rsid w:val="0077643C"/>
    <w:rsid w:val="007A356B"/>
    <w:rsid w:val="007B28DB"/>
    <w:rsid w:val="007E5DBF"/>
    <w:rsid w:val="007F1EC1"/>
    <w:rsid w:val="00804948"/>
    <w:rsid w:val="008418C5"/>
    <w:rsid w:val="00841D05"/>
    <w:rsid w:val="00863BF8"/>
    <w:rsid w:val="008A5BEA"/>
    <w:rsid w:val="008B05F0"/>
    <w:rsid w:val="008F491D"/>
    <w:rsid w:val="00912F34"/>
    <w:rsid w:val="00914F54"/>
    <w:rsid w:val="00920060"/>
    <w:rsid w:val="00984ADC"/>
    <w:rsid w:val="009B0DF5"/>
    <w:rsid w:val="009D4A5F"/>
    <w:rsid w:val="00A42E23"/>
    <w:rsid w:val="00A85894"/>
    <w:rsid w:val="00AA3F1C"/>
    <w:rsid w:val="00AA63D0"/>
    <w:rsid w:val="00AB0888"/>
    <w:rsid w:val="00AD1697"/>
    <w:rsid w:val="00AE2350"/>
    <w:rsid w:val="00B0394D"/>
    <w:rsid w:val="00B25354"/>
    <w:rsid w:val="00B31271"/>
    <w:rsid w:val="00B42565"/>
    <w:rsid w:val="00B72498"/>
    <w:rsid w:val="00BC65E8"/>
    <w:rsid w:val="00BD2F4C"/>
    <w:rsid w:val="00BD3F27"/>
    <w:rsid w:val="00C01800"/>
    <w:rsid w:val="00C341E5"/>
    <w:rsid w:val="00C47F0C"/>
    <w:rsid w:val="00CD064B"/>
    <w:rsid w:val="00CE38D5"/>
    <w:rsid w:val="00D4324E"/>
    <w:rsid w:val="00D52FA3"/>
    <w:rsid w:val="00D7495E"/>
    <w:rsid w:val="00D873E0"/>
    <w:rsid w:val="00DB2834"/>
    <w:rsid w:val="00E63FC0"/>
    <w:rsid w:val="00EA0BEC"/>
    <w:rsid w:val="00EB5792"/>
    <w:rsid w:val="00ED4628"/>
    <w:rsid w:val="00F127BF"/>
    <w:rsid w:val="00F610F5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C68273"/>
  <w15:chartTrackingRefBased/>
  <w15:docId w15:val="{69C52051-2FB7-45CB-9C08-BFA9255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6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3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498"/>
  </w:style>
  <w:style w:type="paragraph" w:styleId="Zpat">
    <w:name w:val="footer"/>
    <w:basedOn w:val="Normln"/>
    <w:link w:val="ZpatChar"/>
    <w:uiPriority w:val="99"/>
    <w:unhideWhenUsed/>
    <w:rsid w:val="00B7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498"/>
  </w:style>
  <w:style w:type="paragraph" w:styleId="Textbubliny">
    <w:name w:val="Balloon Text"/>
    <w:basedOn w:val="Normln"/>
    <w:link w:val="TextbublinyChar"/>
    <w:uiPriority w:val="99"/>
    <w:semiHidden/>
    <w:unhideWhenUsed/>
    <w:rsid w:val="003B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3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6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E4E5-3ABD-4D5B-A623-ED7B15E4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 3</dc:creator>
  <cp:keywords/>
  <dc:description/>
  <cp:lastModifiedBy>Zuzana Strejčková</cp:lastModifiedBy>
  <cp:revision>2</cp:revision>
  <cp:lastPrinted>2021-09-08T14:06:00Z</cp:lastPrinted>
  <dcterms:created xsi:type="dcterms:W3CDTF">2023-03-28T13:02:00Z</dcterms:created>
  <dcterms:modified xsi:type="dcterms:W3CDTF">2023-03-28T13:02:00Z</dcterms:modified>
</cp:coreProperties>
</file>