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FDD3" w14:textId="77777777" w:rsidR="00AB007E" w:rsidRDefault="00AB007E" w:rsidP="00AB007E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Legrová </w:t>
      </w:r>
    </w:p>
    <w:p w14:paraId="05963F1B" w14:textId="3CCDC67A" w:rsidR="00AB007E" w:rsidRDefault="00636CE7" w:rsidP="00AB007E">
      <w:pPr>
        <w:pStyle w:val="Nadpis1"/>
        <w:rPr>
          <w:sz w:val="96"/>
          <w:szCs w:val="96"/>
        </w:rPr>
      </w:pPr>
      <w:r>
        <w:rPr>
          <w:sz w:val="96"/>
          <w:szCs w:val="96"/>
        </w:rPr>
        <w:t>DUBEN</w:t>
      </w:r>
      <w:r w:rsidR="00AB007E">
        <w:rPr>
          <w:sz w:val="96"/>
          <w:szCs w:val="96"/>
        </w:rPr>
        <w:t xml:space="preserve"> 2025</w:t>
      </w:r>
    </w:p>
    <w:p w14:paraId="6FFFA2CE" w14:textId="77777777" w:rsidR="00AB007E" w:rsidRDefault="00AB007E" w:rsidP="00AB007E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3D15BB49" w14:textId="77777777" w:rsidR="00AB007E" w:rsidRPr="0068144F" w:rsidRDefault="00AB007E" w:rsidP="00AB007E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  <w:r>
        <w:rPr>
          <w:b/>
          <w:color w:val="8DD873" w:themeColor="accent6" w:themeTint="99"/>
          <w:sz w:val="32"/>
          <w:szCs w:val="32"/>
          <w:u w:val="single"/>
        </w:rPr>
        <w:t>VÝZNAMNÉ DNY</w:t>
      </w:r>
    </w:p>
    <w:p w14:paraId="05BEC281" w14:textId="61B8E355" w:rsidR="00AB007E" w:rsidRDefault="00AB007E" w:rsidP="00AB007E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MEZINARODNÍ DEN PTACTVA</w:t>
      </w:r>
    </w:p>
    <w:p w14:paraId="02388052" w14:textId="28AA82F7" w:rsidR="00AB007E" w:rsidRDefault="00AB007E" w:rsidP="00AB007E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2.4. MEZINÁRODNÍ DEN DĚTSKÉ KNIHY</w:t>
      </w:r>
    </w:p>
    <w:p w14:paraId="4C9F78C5" w14:textId="1338D9C5" w:rsidR="00AB007E" w:rsidRDefault="00C04ED6" w:rsidP="00AB007E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17.4.-21</w:t>
      </w:r>
      <w:r w:rsidR="00AB007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4.</w:t>
      </w:r>
      <w:r w:rsidR="00AB007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VELIKONOČNÍ PRÁZDNINY</w:t>
      </w:r>
    </w:p>
    <w:p w14:paraId="1CE8F324" w14:textId="7ECF43EF" w:rsidR="00AB007E" w:rsidRDefault="00C04ED6" w:rsidP="00AB007E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22.4.</w:t>
      </w:r>
      <w:r w:rsidR="00AB007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DEN ZEMĚ</w:t>
      </w:r>
    </w:p>
    <w:p w14:paraId="2FC460D4" w14:textId="184F227C" w:rsidR="00AB007E" w:rsidRDefault="00C04ED6" w:rsidP="00AB007E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30.4. PÁLENÍ ČARODEJNIC</w:t>
      </w:r>
    </w:p>
    <w:p w14:paraId="1BC37A10" w14:textId="77777777" w:rsidR="00AB007E" w:rsidRDefault="00AB007E" w:rsidP="00AB007E">
      <w:pPr>
        <w:spacing w:after="0" w:line="240" w:lineRule="auto"/>
        <w:rPr>
          <w:bCs/>
          <w:sz w:val="28"/>
          <w:szCs w:val="28"/>
        </w:rPr>
      </w:pPr>
    </w:p>
    <w:p w14:paraId="352E7182" w14:textId="77777777" w:rsidR="00AB007E" w:rsidRDefault="00AB007E" w:rsidP="00AB007E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Celoroční družinová hra ,,ZVÍŘÁTKOHRÁTKY“</w:t>
      </w:r>
    </w:p>
    <w:p w14:paraId="51C55CD2" w14:textId="17102659" w:rsidR="00AB007E" w:rsidRPr="005358E4" w:rsidRDefault="00AB007E" w:rsidP="00AB007E">
      <w:pPr>
        <w:rPr>
          <w:rFonts w:asciiTheme="majorHAnsi" w:hAnsiTheme="majorHAnsi" w:cstheme="majorHAnsi"/>
          <w:bCs/>
          <w:sz w:val="28"/>
          <w:szCs w:val="28"/>
        </w:rPr>
      </w:pPr>
      <w:r w:rsidRPr="005358E4">
        <w:rPr>
          <w:rFonts w:asciiTheme="majorHAnsi" w:hAnsiTheme="majorHAnsi" w:cstheme="majorHAnsi"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</w:rPr>
        <w:t>M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askotem </w:t>
      </w:r>
      <w:r w:rsidR="00F67E34">
        <w:rPr>
          <w:rFonts w:asciiTheme="majorHAnsi" w:hAnsiTheme="majorHAnsi" w:cstheme="majorHAnsi"/>
          <w:bCs/>
          <w:sz w:val="28"/>
          <w:szCs w:val="28"/>
        </w:rPr>
        <w:t>DUBEN</w:t>
      </w:r>
      <w:r>
        <w:rPr>
          <w:rFonts w:asciiTheme="majorHAnsi" w:hAnsiTheme="majorHAnsi" w:cstheme="majorHAnsi"/>
          <w:bCs/>
          <w:sz w:val="28"/>
          <w:szCs w:val="28"/>
        </w:rPr>
        <w:t xml:space="preserve"> bud</w:t>
      </w:r>
      <w:r w:rsidR="00C04ED6">
        <w:rPr>
          <w:rFonts w:asciiTheme="majorHAnsi" w:hAnsiTheme="majorHAnsi" w:cstheme="majorHAnsi"/>
          <w:bCs/>
          <w:sz w:val="28"/>
          <w:szCs w:val="28"/>
        </w:rPr>
        <w:t>ou ptáčata</w:t>
      </w:r>
      <w:r>
        <w:rPr>
          <w:rFonts w:asciiTheme="majorHAnsi" w:hAnsiTheme="majorHAnsi" w:cstheme="majorHAnsi"/>
          <w:bCs/>
          <w:sz w:val="28"/>
          <w:szCs w:val="28"/>
        </w:rPr>
        <w:t xml:space="preserve">. Povíme si, že není </w:t>
      </w:r>
      <w:r w:rsidR="00C04ED6">
        <w:rPr>
          <w:rFonts w:asciiTheme="majorHAnsi" w:hAnsiTheme="majorHAnsi" w:cstheme="majorHAnsi"/>
          <w:bCs/>
          <w:sz w:val="28"/>
          <w:szCs w:val="28"/>
        </w:rPr>
        <w:t xml:space="preserve">ptáče </w:t>
      </w:r>
      <w:r>
        <w:rPr>
          <w:rFonts w:asciiTheme="majorHAnsi" w:hAnsiTheme="majorHAnsi" w:cstheme="majorHAnsi"/>
          <w:bCs/>
          <w:sz w:val="28"/>
          <w:szCs w:val="28"/>
        </w:rPr>
        <w:t xml:space="preserve">jako </w:t>
      </w:r>
      <w:r w:rsidR="00C04ED6">
        <w:rPr>
          <w:rFonts w:asciiTheme="majorHAnsi" w:hAnsiTheme="majorHAnsi" w:cstheme="majorHAnsi"/>
          <w:bCs/>
          <w:sz w:val="28"/>
          <w:szCs w:val="28"/>
        </w:rPr>
        <w:t>ptáče a že velikost a zbarvení vajíčka nám napoví jaký druh ptáčka se vyklube. Ptáčata</w:t>
      </w:r>
      <w:r>
        <w:rPr>
          <w:rFonts w:asciiTheme="majorHAnsi" w:hAnsiTheme="majorHAnsi" w:cstheme="majorHAnsi"/>
          <w:bCs/>
          <w:sz w:val="28"/>
          <w:szCs w:val="28"/>
        </w:rPr>
        <w:t>,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 nás budou provázat při vědomostních, sportovních hrách i</w:t>
      </w:r>
      <w:r>
        <w:rPr>
          <w:rFonts w:asciiTheme="majorHAnsi" w:hAnsiTheme="majorHAnsi" w:cstheme="majorHAnsi"/>
          <w:bCs/>
          <w:sz w:val="28"/>
          <w:szCs w:val="28"/>
        </w:rPr>
        <w:t xml:space="preserve"> při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 výtvarných činnostech. </w:t>
      </w:r>
    </w:p>
    <w:p w14:paraId="1B86C0E7" w14:textId="77777777" w:rsidR="00AB007E" w:rsidRDefault="00AB007E" w:rsidP="00AB007E">
      <w:pPr>
        <w:spacing w:after="0" w:line="240" w:lineRule="auto"/>
        <w:rPr>
          <w:rFonts w:asciiTheme="majorHAnsi" w:hAnsiTheme="majorHAnsi" w:cstheme="majorHAnsi"/>
          <w:bCs/>
          <w:sz w:val="32"/>
          <w:szCs w:val="32"/>
        </w:rPr>
      </w:pPr>
    </w:p>
    <w:p w14:paraId="1BA324E1" w14:textId="77777777" w:rsidR="00AB007E" w:rsidRDefault="00AB007E" w:rsidP="00AB007E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5CCA7FBD" w14:textId="77777777" w:rsidR="00AB007E" w:rsidRPr="00714E5F" w:rsidRDefault="00AB007E" w:rsidP="00AB007E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  <w:u w:val="single"/>
        </w:rPr>
      </w:pPr>
      <w:r w:rsidRPr="00714E5F">
        <w:rPr>
          <w:rFonts w:asciiTheme="majorHAnsi" w:hAnsiTheme="majorHAnsi" w:cstheme="majorHAnsi"/>
          <w:bCs/>
          <w:sz w:val="28"/>
          <w:szCs w:val="28"/>
          <w:u w:val="single"/>
        </w:rPr>
        <w:t>Vv</w:t>
      </w:r>
    </w:p>
    <w:p w14:paraId="5F9351BF" w14:textId="7F2F2839" w:rsidR="00AB007E" w:rsidRPr="00714E5F" w:rsidRDefault="00C04ED6" w:rsidP="00AB007E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Králičí a sl</w:t>
      </w:r>
      <w:r w:rsidR="00BC39BB">
        <w:rPr>
          <w:rFonts w:asciiTheme="majorHAnsi" w:hAnsiTheme="majorHAnsi" w:cstheme="majorHAnsi"/>
          <w:sz w:val="28"/>
          <w:szCs w:val="28"/>
        </w:rPr>
        <w:t>e</w:t>
      </w:r>
      <w:r>
        <w:rPr>
          <w:rFonts w:asciiTheme="majorHAnsi" w:hAnsiTheme="majorHAnsi" w:cstheme="majorHAnsi"/>
          <w:sz w:val="28"/>
          <w:szCs w:val="28"/>
        </w:rPr>
        <w:t>pičí mandala</w:t>
      </w:r>
    </w:p>
    <w:p w14:paraId="31B3EF4B" w14:textId="6221B4A7" w:rsidR="00AB007E" w:rsidRDefault="00BC39BB" w:rsidP="00AB007E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Zdobení vajíčka</w:t>
      </w:r>
    </w:p>
    <w:p w14:paraId="4666F41C" w14:textId="0F51DF8F" w:rsidR="00BC39BB" w:rsidRPr="00714E5F" w:rsidRDefault="00BC39BB" w:rsidP="00AB007E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Jaro a ptáčata</w:t>
      </w:r>
    </w:p>
    <w:p w14:paraId="5EEFE118" w14:textId="3368231A" w:rsidR="00AB007E" w:rsidRPr="00714E5F" w:rsidRDefault="00BC39BB" w:rsidP="00BC39BB">
      <w:pPr>
        <w:pStyle w:val="Odstavecseseznamem"/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39B2F2F" w14:textId="77777777" w:rsidR="00AB007E" w:rsidRDefault="00AB007E" w:rsidP="00AB007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Pč </w:t>
      </w:r>
    </w:p>
    <w:p w14:paraId="636DF344" w14:textId="0F19E3D6" w:rsidR="00AB007E" w:rsidRPr="005358E4" w:rsidRDefault="00BC39BB" w:rsidP="00AB007E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Velikonoční </w:t>
      </w:r>
      <w:r w:rsidR="00AB007E">
        <w:rPr>
          <w:rFonts w:asciiTheme="majorHAnsi" w:hAnsiTheme="majorHAnsi" w:cstheme="majorHAnsi"/>
          <w:sz w:val="28"/>
          <w:szCs w:val="28"/>
        </w:rPr>
        <w:t>zápic</w:t>
      </w:r>
      <w:r>
        <w:rPr>
          <w:rFonts w:asciiTheme="majorHAnsi" w:hAnsiTheme="majorHAnsi" w:cstheme="majorHAnsi"/>
          <w:sz w:val="28"/>
          <w:szCs w:val="28"/>
        </w:rPr>
        <w:t>h slepička, kuře, králíček</w:t>
      </w:r>
    </w:p>
    <w:p w14:paraId="0C1A65B4" w14:textId="081FB01C" w:rsidR="00AB007E" w:rsidRPr="005358E4" w:rsidRDefault="00BC39BB" w:rsidP="00AB007E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Tulipán z ruličky, hnízdečka</w:t>
      </w:r>
    </w:p>
    <w:p w14:paraId="6BBC5060" w14:textId="0996C8FB" w:rsidR="00AB007E" w:rsidRPr="005358E4" w:rsidRDefault="00BC39BB" w:rsidP="00AB007E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Malá čarodějnice</w:t>
      </w:r>
    </w:p>
    <w:p w14:paraId="3264769A" w14:textId="77777777" w:rsidR="00AB007E" w:rsidRDefault="00AB007E" w:rsidP="00AB007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>
        <w:rPr>
          <w:rFonts w:asciiTheme="majorHAnsi" w:hAnsiTheme="majorHAnsi" w:cstheme="majorHAnsi"/>
          <w:sz w:val="28"/>
          <w:szCs w:val="28"/>
        </w:rPr>
        <w:softHyphen/>
      </w:r>
    </w:p>
    <w:p w14:paraId="5326B202" w14:textId="5D3DD260" w:rsidR="00AB007E" w:rsidRPr="005358E4" w:rsidRDefault="00AB007E" w:rsidP="00AB007E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vědomostní hry zaměřené na </w:t>
      </w:r>
      <w:r w:rsidR="00BC39BB">
        <w:rPr>
          <w:rFonts w:asciiTheme="majorHAnsi" w:hAnsiTheme="majorHAnsi" w:cstheme="majorHAnsi"/>
          <w:sz w:val="28"/>
          <w:szCs w:val="28"/>
        </w:rPr>
        <w:t>jaro v přírodě</w:t>
      </w:r>
    </w:p>
    <w:p w14:paraId="0E87DC2F" w14:textId="77777777" w:rsidR="00AB007E" w:rsidRPr="005358E4" w:rsidRDefault="00AB007E" w:rsidP="00AB007E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5358E4">
        <w:rPr>
          <w:rFonts w:asciiTheme="majorHAnsi" w:hAnsiTheme="majorHAnsi" w:cstheme="majorHAnsi"/>
          <w:sz w:val="28"/>
          <w:szCs w:val="28"/>
        </w:rPr>
        <w:t>deskové hry</w:t>
      </w:r>
      <w:r>
        <w:rPr>
          <w:rFonts w:asciiTheme="majorHAnsi" w:hAnsiTheme="majorHAnsi" w:cstheme="majorHAnsi"/>
          <w:sz w:val="28"/>
          <w:szCs w:val="28"/>
        </w:rPr>
        <w:t>, stavebnice</w:t>
      </w:r>
    </w:p>
    <w:p w14:paraId="0D16A84E" w14:textId="77777777" w:rsidR="00AB007E" w:rsidRPr="005358E4" w:rsidRDefault="00AB007E" w:rsidP="00AB007E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 na školím hřišti, jarní opičí dráha</w:t>
      </w:r>
    </w:p>
    <w:p w14:paraId="394378C6" w14:textId="77777777" w:rsidR="00AB007E" w:rsidRDefault="00AB007E" w:rsidP="00AB007E">
      <w:pPr>
        <w:ind w:left="5664" w:firstLine="708"/>
      </w:pPr>
      <w:r>
        <w:t>Změna programu vyhrazena</w:t>
      </w:r>
    </w:p>
    <w:p w14:paraId="6C7D25DC" w14:textId="77777777" w:rsidR="00AB007E" w:rsidRDefault="00AB007E" w:rsidP="00AB007E"/>
    <w:p w14:paraId="1CE9C194" w14:textId="77777777" w:rsidR="00AB007E" w:rsidRDefault="00AB007E"/>
    <w:sectPr w:rsidR="00AB0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C27"/>
    <w:multiLevelType w:val="hybridMultilevel"/>
    <w:tmpl w:val="0D0CFE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89D"/>
    <w:multiLevelType w:val="hybridMultilevel"/>
    <w:tmpl w:val="54303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857"/>
    <w:multiLevelType w:val="hybridMultilevel"/>
    <w:tmpl w:val="5846FB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1895">
    <w:abstractNumId w:val="1"/>
  </w:num>
  <w:num w:numId="2" w16cid:durableId="2043430736">
    <w:abstractNumId w:val="0"/>
  </w:num>
  <w:num w:numId="3" w16cid:durableId="171252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7E"/>
    <w:rsid w:val="005A07B7"/>
    <w:rsid w:val="00636CE7"/>
    <w:rsid w:val="00AB007E"/>
    <w:rsid w:val="00BC39BB"/>
    <w:rsid w:val="00C04ED6"/>
    <w:rsid w:val="00F6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F977"/>
  <w15:chartTrackingRefBased/>
  <w15:docId w15:val="{F4B448DD-257D-4314-A5D3-6F2EF59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07E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0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0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0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0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0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0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0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0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0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0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0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0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00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00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00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00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00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00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0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0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0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0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0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00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00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00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0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00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0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Legrova</dc:creator>
  <cp:keywords/>
  <dc:description/>
  <cp:lastModifiedBy>Dagmar Legrova</cp:lastModifiedBy>
  <cp:revision>3</cp:revision>
  <dcterms:created xsi:type="dcterms:W3CDTF">2025-03-24T13:58:00Z</dcterms:created>
  <dcterms:modified xsi:type="dcterms:W3CDTF">2025-03-24T14:33:00Z</dcterms:modified>
</cp:coreProperties>
</file>