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5B42" w14:textId="4AFF3C7B" w:rsidR="00683320" w:rsidRDefault="00E5508B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PROSINEC</w:t>
      </w:r>
      <w:r w:rsidR="00D40B57">
        <w:rPr>
          <w:sz w:val="96"/>
          <w:szCs w:val="96"/>
        </w:rPr>
        <w:t xml:space="preserve"> 202</w:t>
      </w:r>
      <w:r w:rsidR="001A26E3">
        <w:rPr>
          <w:sz w:val="96"/>
          <w:szCs w:val="96"/>
        </w:rPr>
        <w:t>5</w:t>
      </w:r>
    </w:p>
    <w:p w14:paraId="2058830B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4.12. Sv. Barbora</w:t>
      </w:r>
    </w:p>
    <w:p w14:paraId="7EA7FFC1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6.12. Mikuláš, čert a anděl</w:t>
      </w:r>
    </w:p>
    <w:p w14:paraId="0E0B8940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7.12. II. Adventní neděle</w:t>
      </w:r>
    </w:p>
    <w:p w14:paraId="6B9D12B8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11.12. Mezinárodní den hor</w:t>
      </w:r>
    </w:p>
    <w:p w14:paraId="03E41F13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13.12. Sv. Lucie</w:t>
      </w:r>
    </w:p>
    <w:p w14:paraId="6188C3B0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14.12. III. Adventní neděle</w:t>
      </w:r>
    </w:p>
    <w:p w14:paraId="56C82215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20.12. IV. Adventní neděle</w:t>
      </w:r>
    </w:p>
    <w:p w14:paraId="56D07617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21.12. První zimní den </w:t>
      </w:r>
    </w:p>
    <w:p w14:paraId="164F30DE" w14:textId="77777777" w:rsidR="00E5508B" w:rsidRPr="00E5508B" w:rsidRDefault="00E5508B" w:rsidP="00E5508B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E5508B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22.12. – 2.1. Vánoční prázdniny</w:t>
      </w:r>
    </w:p>
    <w:p w14:paraId="69D368DD" w14:textId="77777777" w:rsidR="00A0215A" w:rsidRDefault="00A0215A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3CD0E825" w14:textId="354D1961" w:rsidR="002F5D15" w:rsidRDefault="001A26E3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PUTOVÁNÍ ZA ZVÍŘÁTKY </w:t>
      </w:r>
    </w:p>
    <w:p w14:paraId="1B145928" w14:textId="1922B7FB" w:rsidR="001A26E3" w:rsidRPr="002656A6" w:rsidRDefault="00F850DF" w:rsidP="002656A6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  <w:r w:rsidR="001A26E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0A20AC3" w14:textId="77777777" w:rsidR="00E5508B" w:rsidRPr="00E5508B" w:rsidRDefault="00E5508B" w:rsidP="00E5508B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5508B">
        <w:rPr>
          <w:rFonts w:asciiTheme="majorHAnsi" w:hAnsiTheme="majorHAnsi" w:cstheme="majorHAnsi"/>
          <w:bCs/>
          <w:sz w:val="24"/>
          <w:szCs w:val="24"/>
        </w:rPr>
        <w:t xml:space="preserve">Čas vánoční </w:t>
      </w:r>
    </w:p>
    <w:p w14:paraId="638387B8" w14:textId="6EC951C6" w:rsidR="00E5508B" w:rsidRPr="00A03E41" w:rsidRDefault="00E5508B" w:rsidP="00E5508B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A</w:t>
      </w:r>
      <w:r w:rsidRPr="00E5508B">
        <w:rPr>
          <w:rFonts w:asciiTheme="majorHAnsi" w:hAnsiTheme="majorHAnsi" w:cstheme="majorHAnsi"/>
          <w:bCs/>
          <w:sz w:val="24"/>
          <w:szCs w:val="24"/>
        </w:rPr>
        <w:t>dvent</w:t>
      </w:r>
    </w:p>
    <w:p w14:paraId="5D0163A4" w14:textId="1D3E6CA7" w:rsidR="00E5508B" w:rsidRPr="00E5508B" w:rsidRDefault="00E5508B" w:rsidP="00E5508B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Mikuláš, anděl a čert</w:t>
      </w:r>
    </w:p>
    <w:p w14:paraId="47FA967B" w14:textId="77777777" w:rsidR="00E5508B" w:rsidRPr="00A03E41" w:rsidRDefault="00E5508B" w:rsidP="00E5508B">
      <w:pPr>
        <w:pStyle w:val="Odstavecseseznamem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vánoční tradice a zvyky</w:t>
      </w:r>
    </w:p>
    <w:p w14:paraId="736BBC8E" w14:textId="77777777" w:rsidR="00E5508B" w:rsidRPr="00A03E41" w:rsidRDefault="00E5508B" w:rsidP="00E5508B">
      <w:pPr>
        <w:pStyle w:val="Odstavecseseznamem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vánoční atmosféra pomocí koled</w:t>
      </w:r>
    </w:p>
    <w:p w14:paraId="758F7408" w14:textId="60E54C80" w:rsidR="00E5508B" w:rsidRPr="00A03E41" w:rsidRDefault="00E5508B" w:rsidP="00E5508B">
      <w:pPr>
        <w:pStyle w:val="Odstavecseseznamem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výroba vánočních dárků</w:t>
      </w:r>
    </w:p>
    <w:p w14:paraId="63BAEA1D" w14:textId="7654A40F" w:rsidR="00E5508B" w:rsidRPr="00A03E41" w:rsidRDefault="00E5508B" w:rsidP="00E5508B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 xml:space="preserve">Řezání větviček na </w:t>
      </w:r>
      <w:proofErr w:type="gramStart"/>
      <w:r w:rsidRPr="00A03E41">
        <w:rPr>
          <w:rFonts w:asciiTheme="majorHAnsi" w:hAnsiTheme="majorHAnsi" w:cstheme="majorHAnsi"/>
          <w:bCs/>
          <w:sz w:val="24"/>
          <w:szCs w:val="24"/>
        </w:rPr>
        <w:t>Sv.</w:t>
      </w:r>
      <w:proofErr w:type="gramEnd"/>
      <w:r w:rsidRPr="00A03E41">
        <w:rPr>
          <w:rFonts w:asciiTheme="majorHAnsi" w:hAnsiTheme="majorHAnsi" w:cstheme="majorHAnsi"/>
          <w:bCs/>
          <w:sz w:val="24"/>
          <w:szCs w:val="24"/>
        </w:rPr>
        <w:t xml:space="preserve"> Barboru</w:t>
      </w:r>
    </w:p>
    <w:p w14:paraId="48A408AE" w14:textId="1D104B5A" w:rsidR="00E5508B" w:rsidRPr="00A03E41" w:rsidRDefault="00E5508B" w:rsidP="00E5508B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8.12. – 9.12. Korálková dílna</w:t>
      </w:r>
    </w:p>
    <w:p w14:paraId="5DEBB704" w14:textId="6B7646CC" w:rsidR="00603D40" w:rsidRDefault="00603D4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9D3D57F" w14:textId="00C0EA33" w:rsidR="009271CF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1A2F3A7F" w14:textId="46D40A6F" w:rsidR="009271CF" w:rsidRPr="00A03E41" w:rsidRDefault="002F5D15" w:rsidP="001A26E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Společenské hry</w:t>
      </w:r>
      <w:r w:rsidR="00A0215A" w:rsidRPr="00A03E41">
        <w:rPr>
          <w:rFonts w:asciiTheme="majorHAnsi" w:hAnsiTheme="majorHAnsi" w:cstheme="majorHAnsi"/>
          <w:bCs/>
          <w:sz w:val="24"/>
          <w:szCs w:val="24"/>
        </w:rPr>
        <w:t>, logické hry</w:t>
      </w:r>
      <w:r w:rsidRPr="00A03E4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A26E3" w:rsidRPr="00A03E41">
        <w:rPr>
          <w:rFonts w:asciiTheme="majorHAnsi" w:hAnsiTheme="majorHAnsi" w:cstheme="majorHAnsi"/>
          <w:bCs/>
          <w:sz w:val="24"/>
          <w:szCs w:val="24"/>
        </w:rPr>
        <w:t>a hry na koberci</w:t>
      </w:r>
    </w:p>
    <w:p w14:paraId="5690C3E2" w14:textId="03E546D3" w:rsidR="002F5D15" w:rsidRPr="00A03E41" w:rsidRDefault="00A03E41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5A7CD3" wp14:editId="66C339C5">
            <wp:simplePos x="0" y="0"/>
            <wp:positionH relativeFrom="column">
              <wp:posOffset>3564890</wp:posOffset>
            </wp:positionH>
            <wp:positionV relativeFrom="paragraph">
              <wp:posOffset>90170</wp:posOffset>
            </wp:positionV>
            <wp:extent cx="2750820" cy="2750820"/>
            <wp:effectExtent l="0" t="0" r="0" b="0"/>
            <wp:wrapSquare wrapText="bothSides"/>
            <wp:docPr id="9248369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D15" w:rsidRPr="00A03E41">
        <w:rPr>
          <w:rFonts w:asciiTheme="majorHAnsi" w:hAnsiTheme="majorHAnsi" w:cstheme="majorHAnsi"/>
          <w:bCs/>
          <w:sz w:val="24"/>
          <w:szCs w:val="24"/>
        </w:rPr>
        <w:t>Stavebnice – Lego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C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ihličky,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S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>eva</w:t>
      </w:r>
      <w:proofErr w:type="spellEnd"/>
      <w:r w:rsidR="009271CF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Gravi</w:t>
      </w:r>
      <w:r w:rsidR="001D1C88" w:rsidRPr="00A03E41">
        <w:rPr>
          <w:rFonts w:asciiTheme="majorHAnsi" w:hAnsiTheme="majorHAnsi" w:cstheme="majorHAnsi"/>
          <w:bCs/>
          <w:sz w:val="24"/>
          <w:szCs w:val="24"/>
        </w:rPr>
        <w:t>t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rax</w:t>
      </w:r>
      <w:proofErr w:type="spellEnd"/>
    </w:p>
    <w:p w14:paraId="058D3C1B" w14:textId="44D8B762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0556014" w14:textId="3CB8C21C" w:rsidR="009271CF" w:rsidRPr="009271CF" w:rsidRDefault="00E63FC0" w:rsidP="00185024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84B2BD2" w14:textId="0D94687B" w:rsidR="00D52FA3" w:rsidRPr="00A03E41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Vycházka po obci/do lesa</w:t>
      </w:r>
    </w:p>
    <w:p w14:paraId="02071029" w14:textId="70CD4DAF" w:rsidR="001D1C88" w:rsidRPr="00A03E41" w:rsidRDefault="001D1C88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Hry na školním hřišti</w:t>
      </w:r>
    </w:p>
    <w:p w14:paraId="49C41919" w14:textId="7905CF04" w:rsidR="009271CF" w:rsidRPr="00A03E41" w:rsidRDefault="00E5508B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Venkovní koulovaná</w:t>
      </w:r>
    </w:p>
    <w:p w14:paraId="36006AF9" w14:textId="4B7648E7" w:rsidR="009271CF" w:rsidRDefault="009271CF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D553F94" w14:textId="77777777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5612B0F" w14:textId="77777777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1DFC7F60" w14:textId="227170C0" w:rsidR="00A03E41" w:rsidRPr="00A03E41" w:rsidRDefault="00A03E41" w:rsidP="0018502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03E41">
        <w:rPr>
          <w:rFonts w:asciiTheme="majorHAnsi" w:hAnsiTheme="majorHAnsi" w:cstheme="majorHAnsi"/>
          <w:b/>
          <w:sz w:val="28"/>
          <w:szCs w:val="28"/>
        </w:rPr>
        <w:t>VESELÉ VÁNOCE A ŠŤASTNÝ NOVÝ ROK 2026</w:t>
      </w:r>
    </w:p>
    <w:sectPr w:rsidR="00A03E41" w:rsidRPr="00A03E41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DA3B" w14:textId="77777777" w:rsidR="00A47C9D" w:rsidRDefault="00A47C9D" w:rsidP="00B72498">
      <w:pPr>
        <w:spacing w:after="0" w:line="240" w:lineRule="auto"/>
      </w:pPr>
      <w:r>
        <w:separator/>
      </w:r>
    </w:p>
  </w:endnote>
  <w:endnote w:type="continuationSeparator" w:id="0">
    <w:p w14:paraId="46145200" w14:textId="77777777" w:rsidR="00A47C9D" w:rsidRDefault="00A47C9D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6929" w14:textId="77777777" w:rsidR="00A47C9D" w:rsidRDefault="00A47C9D" w:rsidP="00B72498">
      <w:pPr>
        <w:spacing w:after="0" w:line="240" w:lineRule="auto"/>
      </w:pPr>
      <w:r>
        <w:separator/>
      </w:r>
    </w:p>
  </w:footnote>
  <w:footnote w:type="continuationSeparator" w:id="0">
    <w:p w14:paraId="020C9F52" w14:textId="77777777" w:rsidR="00A47C9D" w:rsidRDefault="00A47C9D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4D420D8F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 xml:space="preserve">2 DANIELA </w:t>
    </w:r>
    <w:r w:rsidR="001A26E3">
      <w:rPr>
        <w:noProof/>
      </w:rPr>
      <w:t>ČÁBELOVÁ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129"/>
    <w:multiLevelType w:val="hybridMultilevel"/>
    <w:tmpl w:val="FE4C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67"/>
    <w:multiLevelType w:val="hybridMultilevel"/>
    <w:tmpl w:val="AEF0D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1790"/>
    <w:multiLevelType w:val="hybridMultilevel"/>
    <w:tmpl w:val="266C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57436"/>
    <w:multiLevelType w:val="hybridMultilevel"/>
    <w:tmpl w:val="FDAAF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4244"/>
    <w:multiLevelType w:val="hybridMultilevel"/>
    <w:tmpl w:val="DD2A23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4"/>
  </w:num>
  <w:num w:numId="2" w16cid:durableId="1103644351">
    <w:abstractNumId w:val="8"/>
  </w:num>
  <w:num w:numId="3" w16cid:durableId="489323425">
    <w:abstractNumId w:val="10"/>
  </w:num>
  <w:num w:numId="4" w16cid:durableId="138885291">
    <w:abstractNumId w:val="5"/>
  </w:num>
  <w:num w:numId="5" w16cid:durableId="325674140">
    <w:abstractNumId w:val="13"/>
  </w:num>
  <w:num w:numId="6" w16cid:durableId="1236744383">
    <w:abstractNumId w:val="14"/>
  </w:num>
  <w:num w:numId="7" w16cid:durableId="1508013900">
    <w:abstractNumId w:val="11"/>
  </w:num>
  <w:num w:numId="8" w16cid:durableId="786971178">
    <w:abstractNumId w:val="2"/>
  </w:num>
  <w:num w:numId="9" w16cid:durableId="1293443119">
    <w:abstractNumId w:val="3"/>
  </w:num>
  <w:num w:numId="10" w16cid:durableId="1184175978">
    <w:abstractNumId w:val="12"/>
  </w:num>
  <w:num w:numId="11" w16cid:durableId="388846627">
    <w:abstractNumId w:val="1"/>
  </w:num>
  <w:num w:numId="12" w16cid:durableId="871527960">
    <w:abstractNumId w:val="6"/>
  </w:num>
  <w:num w:numId="13" w16cid:durableId="274168511">
    <w:abstractNumId w:val="7"/>
  </w:num>
  <w:num w:numId="14" w16cid:durableId="783229628">
    <w:abstractNumId w:val="9"/>
  </w:num>
  <w:num w:numId="15" w16cid:durableId="7760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0FB4"/>
    <w:rsid w:val="000279C1"/>
    <w:rsid w:val="000A03D5"/>
    <w:rsid w:val="000A0DF2"/>
    <w:rsid w:val="000C04E8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1A26E3"/>
    <w:rsid w:val="001D1C88"/>
    <w:rsid w:val="00206026"/>
    <w:rsid w:val="0023615A"/>
    <w:rsid w:val="002478A0"/>
    <w:rsid w:val="0026488B"/>
    <w:rsid w:val="002656A6"/>
    <w:rsid w:val="00270B2B"/>
    <w:rsid w:val="002A31EE"/>
    <w:rsid w:val="002B7720"/>
    <w:rsid w:val="002D3A6E"/>
    <w:rsid w:val="002F5D15"/>
    <w:rsid w:val="00315114"/>
    <w:rsid w:val="00321973"/>
    <w:rsid w:val="00324A48"/>
    <w:rsid w:val="00353E7F"/>
    <w:rsid w:val="003B6731"/>
    <w:rsid w:val="003C2A79"/>
    <w:rsid w:val="003C73C7"/>
    <w:rsid w:val="003E362E"/>
    <w:rsid w:val="00404868"/>
    <w:rsid w:val="0041331D"/>
    <w:rsid w:val="00423DC1"/>
    <w:rsid w:val="004374BB"/>
    <w:rsid w:val="00450607"/>
    <w:rsid w:val="00461940"/>
    <w:rsid w:val="004E39A1"/>
    <w:rsid w:val="004E43E0"/>
    <w:rsid w:val="005141DD"/>
    <w:rsid w:val="00542B4E"/>
    <w:rsid w:val="005517A7"/>
    <w:rsid w:val="005926DD"/>
    <w:rsid w:val="005A041E"/>
    <w:rsid w:val="00603D40"/>
    <w:rsid w:val="006233D0"/>
    <w:rsid w:val="00661D2F"/>
    <w:rsid w:val="00683320"/>
    <w:rsid w:val="00696F4F"/>
    <w:rsid w:val="006A033F"/>
    <w:rsid w:val="007168AC"/>
    <w:rsid w:val="0077643C"/>
    <w:rsid w:val="007A356B"/>
    <w:rsid w:val="008131AA"/>
    <w:rsid w:val="008308A2"/>
    <w:rsid w:val="008418C5"/>
    <w:rsid w:val="008751A1"/>
    <w:rsid w:val="008756CD"/>
    <w:rsid w:val="008864CB"/>
    <w:rsid w:val="008B2DF7"/>
    <w:rsid w:val="008C6047"/>
    <w:rsid w:val="008E1FCB"/>
    <w:rsid w:val="008F491D"/>
    <w:rsid w:val="009178AE"/>
    <w:rsid w:val="00920060"/>
    <w:rsid w:val="009271CF"/>
    <w:rsid w:val="00984ADC"/>
    <w:rsid w:val="009A43A7"/>
    <w:rsid w:val="009B0DF5"/>
    <w:rsid w:val="009F0818"/>
    <w:rsid w:val="00A0215A"/>
    <w:rsid w:val="00A03E41"/>
    <w:rsid w:val="00A10F22"/>
    <w:rsid w:val="00A118D5"/>
    <w:rsid w:val="00A47C9D"/>
    <w:rsid w:val="00A533A2"/>
    <w:rsid w:val="00AA3F1C"/>
    <w:rsid w:val="00AB0888"/>
    <w:rsid w:val="00AB70AF"/>
    <w:rsid w:val="00AE2350"/>
    <w:rsid w:val="00B0394D"/>
    <w:rsid w:val="00B25354"/>
    <w:rsid w:val="00B31271"/>
    <w:rsid w:val="00B37107"/>
    <w:rsid w:val="00B42565"/>
    <w:rsid w:val="00B509FF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60DEA"/>
    <w:rsid w:val="00D7495E"/>
    <w:rsid w:val="00E5508B"/>
    <w:rsid w:val="00E63FC0"/>
    <w:rsid w:val="00EA0BEC"/>
    <w:rsid w:val="00ED4628"/>
    <w:rsid w:val="00EF434A"/>
    <w:rsid w:val="00F113C8"/>
    <w:rsid w:val="00F43C72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 Teplá</cp:lastModifiedBy>
  <cp:revision>2</cp:revision>
  <cp:lastPrinted>2021-09-08T14:06:00Z</cp:lastPrinted>
  <dcterms:created xsi:type="dcterms:W3CDTF">2025-11-12T14:11:00Z</dcterms:created>
  <dcterms:modified xsi:type="dcterms:W3CDTF">2025-11-12T14:11:00Z</dcterms:modified>
</cp:coreProperties>
</file>